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5B7A" w14:textId="34F1A6F1" w:rsidR="007A3AA7" w:rsidRPr="00174437" w:rsidRDefault="00A13FDC" w:rsidP="00174437">
      <w:pPr>
        <w:pStyle w:val="NormalWeb"/>
        <w:spacing w:before="20" w:beforeAutospacing="0" w:after="0" w:afterAutospacing="0"/>
        <w:rPr>
          <w:rFonts w:asciiTheme="minorHAnsi" w:hAnsiTheme="minorHAnsi" w:cstheme="minorHAnsi"/>
          <w:b/>
          <w:color w:val="C00000"/>
          <w:spacing w:val="-7"/>
          <w:sz w:val="72"/>
        </w:rPr>
      </w:pPr>
      <w:r w:rsidRPr="00174437">
        <w:rPr>
          <w:rFonts w:asciiTheme="minorHAnsi" w:hAnsiTheme="minorHAnsi" w:cstheme="minorHAnsi"/>
          <w:noProof/>
        </w:rPr>
        <w:drawing>
          <wp:anchor distT="0" distB="0" distL="114300" distR="114300" simplePos="0" relativeHeight="251658240" behindDoc="1" locked="0" layoutInCell="1" allowOverlap="1" wp14:anchorId="4DAB8313" wp14:editId="10C54270">
            <wp:simplePos x="0" y="0"/>
            <wp:positionH relativeFrom="margin">
              <wp:posOffset>6022971</wp:posOffset>
            </wp:positionH>
            <wp:positionV relativeFrom="paragraph">
              <wp:posOffset>-487045</wp:posOffset>
            </wp:positionV>
            <wp:extent cx="796370" cy="866775"/>
            <wp:effectExtent l="0" t="0" r="3810" b="0"/>
            <wp:wrapNone/>
            <wp:docPr id="10" name="Picture 2" descr="commercial">
              <a:extLst xmlns:a="http://schemas.openxmlformats.org/drawingml/2006/main">
                <a:ext uri="{FF2B5EF4-FFF2-40B4-BE49-F238E27FC236}">
                  <a16:creationId xmlns:a16="http://schemas.microsoft.com/office/drawing/2014/main" id="{2B9FF683-A466-4C76-B124-642943632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ommerci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413" cy="867910"/>
                    </a:xfrm>
                    <a:prstGeom prst="rect">
                      <a:avLst/>
                    </a:prstGeom>
                    <a:noFill/>
                  </pic:spPr>
                </pic:pic>
              </a:graphicData>
            </a:graphic>
            <wp14:sizeRelH relativeFrom="margin">
              <wp14:pctWidth>0</wp14:pctWidth>
            </wp14:sizeRelH>
            <wp14:sizeRelV relativeFrom="margin">
              <wp14:pctHeight>0</wp14:pctHeight>
            </wp14:sizeRelV>
          </wp:anchor>
        </w:drawing>
      </w:r>
      <w:r w:rsidR="00F827E4" w:rsidRPr="00174437">
        <w:rPr>
          <w:rFonts w:asciiTheme="minorHAnsi" w:hAnsiTheme="minorHAnsi" w:cstheme="minorHAnsi"/>
          <w:b/>
          <w:color w:val="C00000"/>
          <w:spacing w:val="-7"/>
          <w:sz w:val="72"/>
        </w:rPr>
        <w:t>TO LET</w:t>
      </w:r>
      <w:r w:rsidR="00E002BA">
        <w:rPr>
          <w:rFonts w:asciiTheme="minorHAnsi" w:hAnsiTheme="minorHAnsi" w:cstheme="minorHAnsi"/>
          <w:b/>
          <w:color w:val="C00000"/>
          <w:spacing w:val="-7"/>
          <w:sz w:val="72"/>
        </w:rPr>
        <w:t xml:space="preserve"> </w:t>
      </w:r>
      <w:r w:rsidR="00573E7B">
        <w:rPr>
          <w:rFonts w:asciiTheme="minorHAnsi" w:hAnsiTheme="minorHAnsi" w:cstheme="minorHAnsi"/>
          <w:b/>
          <w:color w:val="C00000"/>
          <w:spacing w:val="-7"/>
          <w:sz w:val="72"/>
        </w:rPr>
        <w:t>–</w:t>
      </w:r>
      <w:r w:rsidR="002371BF">
        <w:rPr>
          <w:rFonts w:asciiTheme="minorHAnsi" w:hAnsiTheme="minorHAnsi" w:cstheme="minorHAnsi"/>
          <w:b/>
          <w:color w:val="C00000"/>
          <w:spacing w:val="-7"/>
          <w:sz w:val="72"/>
        </w:rPr>
        <w:t xml:space="preserve"> </w:t>
      </w:r>
      <w:r w:rsidR="007877DE">
        <w:rPr>
          <w:rFonts w:asciiTheme="minorHAnsi" w:hAnsiTheme="minorHAnsi" w:cstheme="minorHAnsi"/>
          <w:b/>
          <w:color w:val="C00000"/>
          <w:spacing w:val="-7"/>
          <w:sz w:val="72"/>
        </w:rPr>
        <w:t>NE</w:t>
      </w:r>
      <w:r w:rsidR="00DD7723">
        <w:rPr>
          <w:rFonts w:asciiTheme="minorHAnsi" w:hAnsiTheme="minorHAnsi" w:cstheme="minorHAnsi"/>
          <w:b/>
          <w:color w:val="C00000"/>
          <w:spacing w:val="-7"/>
          <w:sz w:val="72"/>
        </w:rPr>
        <w:t>W</w:t>
      </w:r>
      <w:r w:rsidR="005D1BC9">
        <w:rPr>
          <w:rFonts w:asciiTheme="minorHAnsi" w:hAnsiTheme="minorHAnsi" w:cstheme="minorHAnsi"/>
          <w:b/>
          <w:color w:val="C00000"/>
          <w:spacing w:val="-7"/>
          <w:sz w:val="72"/>
        </w:rPr>
        <w:t xml:space="preserve"> </w:t>
      </w:r>
      <w:r w:rsidR="002371BF">
        <w:rPr>
          <w:rFonts w:asciiTheme="minorHAnsi" w:hAnsiTheme="minorHAnsi" w:cstheme="minorHAnsi"/>
          <w:b/>
          <w:color w:val="C00000"/>
          <w:spacing w:val="-7"/>
          <w:sz w:val="72"/>
        </w:rPr>
        <w:t xml:space="preserve">INDUSTRIAL </w:t>
      </w:r>
      <w:r w:rsidR="00573E7B" w:rsidRPr="00573E7B">
        <w:rPr>
          <w:rFonts w:asciiTheme="minorHAnsi" w:hAnsiTheme="minorHAnsi" w:cstheme="minorHAnsi"/>
          <w:b/>
          <w:color w:val="C00000"/>
          <w:spacing w:val="-7"/>
          <w:sz w:val="72"/>
          <w:szCs w:val="72"/>
        </w:rPr>
        <w:t>U</w:t>
      </w:r>
      <w:r w:rsidR="00AA5C2B" w:rsidRPr="00573E7B">
        <w:rPr>
          <w:rFonts w:asciiTheme="minorHAnsi" w:hAnsiTheme="minorHAnsi" w:cstheme="minorHAnsi"/>
          <w:b/>
          <w:color w:val="C00000"/>
          <w:spacing w:val="-7"/>
          <w:sz w:val="72"/>
          <w:szCs w:val="72"/>
        </w:rPr>
        <w:t>NIT</w:t>
      </w:r>
      <w:r w:rsidR="00AA5C2B" w:rsidRPr="00AA5C2B">
        <w:rPr>
          <w:rFonts w:asciiTheme="minorHAnsi" w:hAnsiTheme="minorHAnsi" w:cstheme="minorHAnsi"/>
          <w:b/>
          <w:color w:val="C00000"/>
          <w:spacing w:val="-7"/>
          <w:sz w:val="40"/>
          <w:szCs w:val="40"/>
        </w:rPr>
        <w:t xml:space="preserve"> </w:t>
      </w:r>
    </w:p>
    <w:p w14:paraId="455054AD" w14:textId="48570643" w:rsidR="007A3AA7" w:rsidRPr="003D273F" w:rsidRDefault="007A3AA7" w:rsidP="0048319C">
      <w:pPr>
        <w:spacing w:before="33"/>
        <w:rPr>
          <w:b/>
          <w:bCs/>
          <w:color w:val="C00000"/>
          <w:sz w:val="30"/>
          <w:szCs w:val="30"/>
        </w:rPr>
      </w:pPr>
      <w:r w:rsidRPr="006A3813">
        <w:rPr>
          <w:b/>
          <w:noProof/>
          <w:sz w:val="30"/>
          <w:szCs w:val="30"/>
        </w:rPr>
        <mc:AlternateContent>
          <mc:Choice Requires="wps">
            <w:drawing>
              <wp:anchor distT="0" distB="0" distL="0" distR="0" simplePos="0" relativeHeight="251658243" behindDoc="1" locked="0" layoutInCell="1" allowOverlap="1" wp14:anchorId="4CE9759D" wp14:editId="50F69741">
                <wp:simplePos x="0" y="0"/>
                <wp:positionH relativeFrom="page">
                  <wp:posOffset>409575</wp:posOffset>
                </wp:positionH>
                <wp:positionV relativeFrom="paragraph">
                  <wp:posOffset>280670</wp:posOffset>
                </wp:positionV>
                <wp:extent cx="6629400" cy="133350"/>
                <wp:effectExtent l="0" t="0" r="0" b="0"/>
                <wp:wrapTopAndBottom/>
                <wp:docPr id="21" name="Freeform 97">
                  <a:extLst xmlns:a="http://schemas.openxmlformats.org/drawingml/2006/main">
                    <a:ext uri="{FF2B5EF4-FFF2-40B4-BE49-F238E27FC236}">
                      <a16:creationId xmlns:a16="http://schemas.microsoft.com/office/drawing/2014/main" id="{A0FF1BAB-66F8-4DF5-B2CB-7C781A1E1A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33350"/>
                        </a:xfrm>
                        <a:custGeom>
                          <a:avLst/>
                          <a:gdLst>
                            <a:gd name="T0" fmla="+- 0 1068 1068"/>
                            <a:gd name="T1" fmla="*/ T0 w 10161"/>
                            <a:gd name="T2" fmla="+- 0 11229 1068"/>
                            <a:gd name="T3" fmla="*/ T2 w 10161"/>
                          </a:gdLst>
                          <a:ahLst/>
                          <a:cxnLst>
                            <a:cxn ang="0">
                              <a:pos x="T1" y="0"/>
                            </a:cxn>
                            <a:cxn ang="0">
                              <a:pos x="T3" y="0"/>
                            </a:cxn>
                          </a:cxnLst>
                          <a:rect l="0" t="0" r="r" b="b"/>
                          <a:pathLst>
                            <a:path w="10161">
                              <a:moveTo>
                                <a:pt x="0" y="0"/>
                              </a:moveTo>
                              <a:lnTo>
                                <a:pt x="10161" y="0"/>
                              </a:lnTo>
                            </a:path>
                          </a:pathLst>
                        </a:custGeom>
                        <a:noFill/>
                        <a:ln w="304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239B" id="Freeform 97" o:spid="_x0000_s1026" style="position:absolute;margin-left:32.25pt;margin-top:22.1pt;width:522pt;height:1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61,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" path="m,l10161,e" filled="f" strokecolor="#221f1f" strokeweight=".24pt">
                <v:path arrowok="t" o:connecttype="custom" o:connectlocs="0,0;6629400,0" o:connectangles="0,0"/>
                <w10:wrap type="topAndBottom" anchorx="page"/>
              </v:shape>
            </w:pict>
          </mc:Fallback>
        </mc:AlternateContent>
      </w:r>
      <w:r w:rsidR="007871AC" w:rsidRPr="003D273F">
        <w:rPr>
          <w:b/>
          <w:color w:val="C00000"/>
          <w:spacing w:val="-7"/>
          <w:sz w:val="30"/>
          <w:szCs w:val="30"/>
        </w:rPr>
        <w:t>Ap</w:t>
      </w:r>
      <w:r w:rsidR="00AA5C2B" w:rsidRPr="003D273F">
        <w:rPr>
          <w:b/>
          <w:color w:val="C00000"/>
          <w:spacing w:val="-7"/>
          <w:sz w:val="30"/>
          <w:szCs w:val="30"/>
        </w:rPr>
        <w:t xml:space="preserve">prox. </w:t>
      </w:r>
      <w:r w:rsidR="00B61763" w:rsidRPr="003D273F">
        <w:rPr>
          <w:b/>
          <w:color w:val="C00000"/>
          <w:spacing w:val="-7"/>
          <w:sz w:val="30"/>
          <w:szCs w:val="30"/>
        </w:rPr>
        <w:t>2</w:t>
      </w:r>
      <w:r w:rsidR="0028086E" w:rsidRPr="003D273F">
        <w:rPr>
          <w:b/>
          <w:color w:val="C00000"/>
          <w:spacing w:val="-7"/>
          <w:sz w:val="30"/>
          <w:szCs w:val="30"/>
        </w:rPr>
        <w:t>,</w:t>
      </w:r>
      <w:r w:rsidR="00AA5C2B" w:rsidRPr="003D273F">
        <w:rPr>
          <w:b/>
          <w:color w:val="C00000"/>
          <w:spacing w:val="-7"/>
          <w:sz w:val="30"/>
          <w:szCs w:val="30"/>
        </w:rPr>
        <w:t>0</w:t>
      </w:r>
      <w:r w:rsidR="00B61763" w:rsidRPr="003D273F">
        <w:rPr>
          <w:b/>
          <w:color w:val="C00000"/>
          <w:spacing w:val="-7"/>
          <w:sz w:val="30"/>
          <w:szCs w:val="30"/>
        </w:rPr>
        <w:t>25</w:t>
      </w:r>
      <w:r w:rsidR="00AA5C2B" w:rsidRPr="003D273F">
        <w:rPr>
          <w:b/>
          <w:color w:val="C00000"/>
          <w:spacing w:val="-7"/>
          <w:sz w:val="30"/>
          <w:szCs w:val="30"/>
        </w:rPr>
        <w:t xml:space="preserve"> </w:t>
      </w:r>
      <w:proofErr w:type="spellStart"/>
      <w:r w:rsidR="00AA5C2B" w:rsidRPr="003D273F">
        <w:rPr>
          <w:b/>
          <w:color w:val="C00000"/>
          <w:spacing w:val="-7"/>
          <w:sz w:val="30"/>
          <w:szCs w:val="30"/>
        </w:rPr>
        <w:t>sq</w:t>
      </w:r>
      <w:proofErr w:type="spellEnd"/>
      <w:r w:rsidR="00AA5C2B" w:rsidRPr="003D273F">
        <w:rPr>
          <w:b/>
          <w:color w:val="C00000"/>
          <w:spacing w:val="-7"/>
          <w:sz w:val="30"/>
          <w:szCs w:val="30"/>
        </w:rPr>
        <w:t xml:space="preserve"> ft</w:t>
      </w:r>
      <w:r w:rsidR="00B61763" w:rsidRPr="003D273F">
        <w:rPr>
          <w:b/>
          <w:color w:val="C00000"/>
          <w:spacing w:val="-7"/>
          <w:sz w:val="30"/>
          <w:szCs w:val="30"/>
        </w:rPr>
        <w:t xml:space="preserve"> </w:t>
      </w:r>
      <w:proofErr w:type="gramStart"/>
      <w:r w:rsidR="006D4CB6" w:rsidRPr="003D273F">
        <w:rPr>
          <w:b/>
          <w:color w:val="C00000"/>
          <w:spacing w:val="-7"/>
          <w:sz w:val="30"/>
          <w:szCs w:val="30"/>
        </w:rPr>
        <w:t xml:space="preserve">– </w:t>
      </w:r>
      <w:r w:rsidR="00B61763" w:rsidRPr="003D273F">
        <w:rPr>
          <w:b/>
          <w:color w:val="C00000"/>
          <w:spacing w:val="-7"/>
          <w:sz w:val="30"/>
          <w:szCs w:val="30"/>
        </w:rPr>
        <w:t xml:space="preserve"> </w:t>
      </w:r>
      <w:r w:rsidR="006D4CB6" w:rsidRPr="003D273F">
        <w:rPr>
          <w:b/>
          <w:color w:val="C00000"/>
          <w:spacing w:val="-7"/>
          <w:sz w:val="30"/>
          <w:szCs w:val="30"/>
        </w:rPr>
        <w:t>£</w:t>
      </w:r>
      <w:proofErr w:type="gramEnd"/>
      <w:r w:rsidR="00AC28FE" w:rsidRPr="003D273F">
        <w:rPr>
          <w:b/>
          <w:color w:val="C00000"/>
          <w:spacing w:val="-7"/>
          <w:sz w:val="30"/>
          <w:szCs w:val="30"/>
        </w:rPr>
        <w:t>28</w:t>
      </w:r>
      <w:r w:rsidR="0072452E" w:rsidRPr="003D273F">
        <w:rPr>
          <w:b/>
          <w:color w:val="C00000"/>
          <w:spacing w:val="-7"/>
          <w:sz w:val="30"/>
          <w:szCs w:val="30"/>
        </w:rPr>
        <w:t>,350</w:t>
      </w:r>
      <w:r w:rsidR="00F7789C" w:rsidRPr="003D273F">
        <w:rPr>
          <w:b/>
          <w:color w:val="C00000"/>
          <w:spacing w:val="-7"/>
          <w:sz w:val="30"/>
          <w:szCs w:val="30"/>
        </w:rPr>
        <w:t xml:space="preserve"> p</w:t>
      </w:r>
      <w:r w:rsidR="007E7FA1" w:rsidRPr="003D273F">
        <w:rPr>
          <w:b/>
          <w:color w:val="C00000"/>
          <w:spacing w:val="-7"/>
          <w:sz w:val="30"/>
          <w:szCs w:val="30"/>
        </w:rPr>
        <w:t xml:space="preserve">er </w:t>
      </w:r>
      <w:r w:rsidR="009B77BA" w:rsidRPr="003D273F">
        <w:rPr>
          <w:b/>
          <w:color w:val="C00000"/>
          <w:spacing w:val="-7"/>
          <w:sz w:val="30"/>
          <w:szCs w:val="30"/>
        </w:rPr>
        <w:t>a</w:t>
      </w:r>
      <w:r w:rsidR="005B4C28" w:rsidRPr="003D273F">
        <w:rPr>
          <w:b/>
          <w:color w:val="C00000"/>
          <w:spacing w:val="-7"/>
          <w:sz w:val="30"/>
          <w:szCs w:val="30"/>
        </w:rPr>
        <w:t>nnum</w:t>
      </w:r>
      <w:r w:rsidR="001B32C1" w:rsidRPr="003D273F">
        <w:rPr>
          <w:b/>
          <w:color w:val="C00000"/>
          <w:spacing w:val="-7"/>
          <w:sz w:val="30"/>
          <w:szCs w:val="30"/>
        </w:rPr>
        <w:t xml:space="preserve"> </w:t>
      </w:r>
      <w:r w:rsidR="008F52D7" w:rsidRPr="003D273F">
        <w:rPr>
          <w:b/>
          <w:color w:val="C00000"/>
          <w:spacing w:val="-7"/>
          <w:sz w:val="30"/>
          <w:szCs w:val="30"/>
        </w:rPr>
        <w:t xml:space="preserve">+ </w:t>
      </w:r>
      <w:proofErr w:type="gramStart"/>
      <w:r w:rsidR="008F52D7" w:rsidRPr="003D273F">
        <w:rPr>
          <w:b/>
          <w:color w:val="C00000"/>
          <w:spacing w:val="-7"/>
          <w:sz w:val="30"/>
          <w:szCs w:val="30"/>
        </w:rPr>
        <w:t>VAT</w:t>
      </w:r>
      <w:r w:rsidR="00174437" w:rsidRPr="003D273F">
        <w:rPr>
          <w:b/>
          <w:color w:val="C00000"/>
          <w:spacing w:val="-7"/>
          <w:sz w:val="30"/>
          <w:szCs w:val="30"/>
        </w:rPr>
        <w:t xml:space="preserve"> </w:t>
      </w:r>
      <w:r w:rsidR="005F4316" w:rsidRPr="003D273F">
        <w:rPr>
          <w:b/>
          <w:color w:val="C00000"/>
          <w:spacing w:val="-7"/>
          <w:sz w:val="30"/>
          <w:szCs w:val="30"/>
        </w:rPr>
        <w:t xml:space="preserve"> </w:t>
      </w:r>
      <w:r w:rsidR="0059334F" w:rsidRPr="003D273F">
        <w:rPr>
          <w:b/>
          <w:color w:val="C00000"/>
          <w:spacing w:val="-7"/>
          <w:sz w:val="30"/>
          <w:szCs w:val="30"/>
        </w:rPr>
        <w:tab/>
      </w:r>
      <w:proofErr w:type="gramEnd"/>
      <w:r w:rsidR="0059334F" w:rsidRPr="003D273F">
        <w:rPr>
          <w:b/>
          <w:color w:val="C00000"/>
          <w:spacing w:val="-7"/>
          <w:sz w:val="30"/>
          <w:szCs w:val="30"/>
        </w:rPr>
        <w:tab/>
      </w:r>
      <w:r w:rsidR="0059334F" w:rsidRPr="003D273F">
        <w:rPr>
          <w:b/>
          <w:color w:val="C00000"/>
          <w:spacing w:val="-7"/>
          <w:sz w:val="30"/>
          <w:szCs w:val="30"/>
        </w:rPr>
        <w:tab/>
      </w:r>
      <w:r w:rsidR="005F4316" w:rsidRPr="003D273F">
        <w:rPr>
          <w:b/>
          <w:color w:val="C00000"/>
          <w:spacing w:val="-7"/>
          <w:sz w:val="30"/>
          <w:szCs w:val="30"/>
        </w:rPr>
        <w:t>Available</w:t>
      </w:r>
      <w:r w:rsidR="0059334F" w:rsidRPr="003D273F">
        <w:rPr>
          <w:b/>
          <w:color w:val="C00000"/>
          <w:spacing w:val="-7"/>
          <w:sz w:val="30"/>
          <w:szCs w:val="30"/>
        </w:rPr>
        <w:t xml:space="preserve"> from July 2026</w:t>
      </w:r>
    </w:p>
    <w:p w14:paraId="67706E3F" w14:textId="0AD36E52" w:rsidR="008F52D7" w:rsidRDefault="0079571A" w:rsidP="008F52D7">
      <w:pPr>
        <w:pStyle w:val="Heading2"/>
        <w:spacing w:after="0"/>
        <w:rPr>
          <w:noProof/>
          <w:color w:val="auto"/>
          <w:sz w:val="56"/>
          <w:szCs w:val="56"/>
        </w:rPr>
      </w:pPr>
      <w:r>
        <w:rPr>
          <w:noProof/>
        </w:rPr>
        <w:drawing>
          <wp:anchor distT="0" distB="0" distL="114300" distR="114300" simplePos="0" relativeHeight="251660296" behindDoc="0" locked="0" layoutInCell="1" allowOverlap="1" wp14:anchorId="0234D4B1" wp14:editId="46D14E9C">
            <wp:simplePos x="0" y="0"/>
            <wp:positionH relativeFrom="column">
              <wp:posOffset>133350</wp:posOffset>
            </wp:positionH>
            <wp:positionV relativeFrom="paragraph">
              <wp:posOffset>473710</wp:posOffset>
            </wp:positionV>
            <wp:extent cx="3144520" cy="2393950"/>
            <wp:effectExtent l="0" t="0" r="0" b="6350"/>
            <wp:wrapNone/>
            <wp:docPr id="1436846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4520" cy="239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0C9">
        <w:rPr>
          <w:noProof/>
        </w:rPr>
        <w:drawing>
          <wp:anchor distT="0" distB="0" distL="114300" distR="114300" simplePos="0" relativeHeight="251661320" behindDoc="0" locked="0" layoutInCell="1" allowOverlap="1" wp14:anchorId="49D572BF" wp14:editId="6C3BF25D">
            <wp:simplePos x="0" y="0"/>
            <wp:positionH relativeFrom="column">
              <wp:posOffset>3428365</wp:posOffset>
            </wp:positionH>
            <wp:positionV relativeFrom="paragraph">
              <wp:posOffset>473710</wp:posOffset>
            </wp:positionV>
            <wp:extent cx="3191479" cy="2393950"/>
            <wp:effectExtent l="0" t="0" r="9525" b="6350"/>
            <wp:wrapNone/>
            <wp:docPr id="17508168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1479" cy="239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742A" w:rsidRPr="008F52D7">
        <w:rPr>
          <w:noProof/>
          <w:color w:val="auto"/>
          <w:sz w:val="56"/>
          <w:szCs w:val="56"/>
        </w:rPr>
        <w:t>U</w:t>
      </w:r>
      <w:r w:rsidR="008F52D7">
        <w:rPr>
          <w:noProof/>
          <w:color w:val="auto"/>
          <w:sz w:val="56"/>
          <w:szCs w:val="56"/>
        </w:rPr>
        <w:t>nit</w:t>
      </w:r>
      <w:r w:rsidR="00B3742A" w:rsidRPr="008F52D7">
        <w:rPr>
          <w:noProof/>
          <w:color w:val="auto"/>
          <w:sz w:val="56"/>
          <w:szCs w:val="56"/>
        </w:rPr>
        <w:t xml:space="preserve"> </w:t>
      </w:r>
      <w:r w:rsidR="007871AC">
        <w:rPr>
          <w:noProof/>
          <w:color w:val="auto"/>
          <w:sz w:val="56"/>
          <w:szCs w:val="56"/>
        </w:rPr>
        <w:t>F</w:t>
      </w:r>
      <w:r w:rsidR="003D273F">
        <w:rPr>
          <w:noProof/>
          <w:color w:val="auto"/>
          <w:sz w:val="56"/>
          <w:szCs w:val="56"/>
        </w:rPr>
        <w:t>3</w:t>
      </w:r>
      <w:r w:rsidR="00B3742A" w:rsidRPr="008F52D7">
        <w:rPr>
          <w:noProof/>
          <w:color w:val="auto"/>
          <w:sz w:val="56"/>
          <w:szCs w:val="56"/>
        </w:rPr>
        <w:t xml:space="preserve">, Eden </w:t>
      </w:r>
      <w:r w:rsidR="00482AE5">
        <w:rPr>
          <w:noProof/>
          <w:color w:val="auto"/>
          <w:sz w:val="56"/>
          <w:szCs w:val="56"/>
        </w:rPr>
        <w:t xml:space="preserve">Business </w:t>
      </w:r>
      <w:r w:rsidR="00B3742A" w:rsidRPr="008F52D7">
        <w:rPr>
          <w:noProof/>
          <w:color w:val="auto"/>
          <w:sz w:val="56"/>
          <w:szCs w:val="56"/>
        </w:rPr>
        <w:t>Park,</w:t>
      </w:r>
      <w:r w:rsidR="008F52D7" w:rsidRPr="008F52D7">
        <w:rPr>
          <w:noProof/>
          <w:color w:val="auto"/>
          <w:sz w:val="56"/>
          <w:szCs w:val="56"/>
        </w:rPr>
        <w:t xml:space="preserve"> Braddan</w:t>
      </w:r>
    </w:p>
    <w:p w14:paraId="5795F397" w14:textId="20AF352D" w:rsidR="00F827E4" w:rsidRDefault="00F827E4" w:rsidP="00BD6CE7">
      <w:pPr>
        <w:jc w:val="center"/>
        <w:rPr>
          <w:noProof/>
        </w:rPr>
      </w:pPr>
    </w:p>
    <w:p w14:paraId="67B50A64" w14:textId="0322F4EE" w:rsidR="00860F0E" w:rsidRPr="00860F0E" w:rsidRDefault="00860F0E" w:rsidP="00860F0E">
      <w:pPr>
        <w:jc w:val="center"/>
        <w:rPr>
          <w:noProof/>
        </w:rPr>
      </w:pPr>
    </w:p>
    <w:p w14:paraId="0368E2E6" w14:textId="7B720F9A" w:rsidR="00F827E4" w:rsidRDefault="00F827E4" w:rsidP="00BD6CE7">
      <w:pPr>
        <w:jc w:val="center"/>
        <w:rPr>
          <w:noProof/>
        </w:rPr>
      </w:pPr>
    </w:p>
    <w:p w14:paraId="33F74A67" w14:textId="178DE399" w:rsidR="00F827E4" w:rsidRDefault="00F827E4" w:rsidP="00B3742A">
      <w:pPr>
        <w:rPr>
          <w:noProof/>
        </w:rPr>
      </w:pPr>
    </w:p>
    <w:p w14:paraId="37DF641D" w14:textId="2C8A19C3" w:rsidR="00F827E4" w:rsidRDefault="00F827E4" w:rsidP="00B3742A">
      <w:pPr>
        <w:rPr>
          <w:noProof/>
        </w:rPr>
      </w:pPr>
    </w:p>
    <w:p w14:paraId="03962BB8" w14:textId="600B15F1" w:rsidR="00B52290" w:rsidRPr="00B52290" w:rsidRDefault="00B52290" w:rsidP="00B52290">
      <w:pPr>
        <w:spacing w:before="100" w:beforeAutospacing="1" w:after="100" w:afterAutospacing="1" w:line="240" w:lineRule="auto"/>
        <w:rPr>
          <w:rFonts w:ascii="Times New Roman" w:eastAsia="Times New Roman" w:hAnsi="Times New Roman" w:cs="Times New Roman"/>
          <w:sz w:val="24"/>
          <w:szCs w:val="24"/>
          <w:lang w:eastAsia="en-GB"/>
        </w:rPr>
      </w:pPr>
    </w:p>
    <w:p w14:paraId="70A75FE8" w14:textId="25706906" w:rsidR="00181A4B" w:rsidRDefault="00181A4B" w:rsidP="00BD6CE7">
      <w:pPr>
        <w:jc w:val="center"/>
        <w:rPr>
          <w:noProof/>
        </w:rPr>
      </w:pPr>
    </w:p>
    <w:p w14:paraId="74751BF3" w14:textId="1985A124" w:rsidR="00181A4B" w:rsidRDefault="003041DC" w:rsidP="00BD6CE7">
      <w:pPr>
        <w:jc w:val="center"/>
      </w:pPr>
      <w:r>
        <w:rPr>
          <w:noProof/>
        </w:rPr>
        <w:drawing>
          <wp:anchor distT="0" distB="0" distL="114300" distR="114300" simplePos="0" relativeHeight="251659272" behindDoc="0" locked="0" layoutInCell="1" allowOverlap="1" wp14:anchorId="6CFFE96F" wp14:editId="73C1FB16">
            <wp:simplePos x="0" y="0"/>
            <wp:positionH relativeFrom="margin">
              <wp:posOffset>133350</wp:posOffset>
            </wp:positionH>
            <wp:positionV relativeFrom="paragraph">
              <wp:posOffset>288925</wp:posOffset>
            </wp:positionV>
            <wp:extent cx="3133725" cy="1852295"/>
            <wp:effectExtent l="0" t="0" r="9525" b="0"/>
            <wp:wrapNone/>
            <wp:docPr id="11163268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6803" name="Picture 11163268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33725" cy="1852295"/>
                    </a:xfrm>
                    <a:prstGeom prst="rect">
                      <a:avLst/>
                    </a:prstGeom>
                  </pic:spPr>
                </pic:pic>
              </a:graphicData>
            </a:graphic>
            <wp14:sizeRelH relativeFrom="page">
              <wp14:pctWidth>0</wp14:pctWidth>
            </wp14:sizeRelH>
            <wp14:sizeRelV relativeFrom="page">
              <wp14:pctHeight>0</wp14:pctHeight>
            </wp14:sizeRelV>
          </wp:anchor>
        </w:drawing>
      </w:r>
    </w:p>
    <w:p w14:paraId="49B4AC7D" w14:textId="4B7E9CEE" w:rsidR="00264C97" w:rsidRDefault="0014217D" w:rsidP="00264C97">
      <w:r>
        <w:rPr>
          <w:noProof/>
        </w:rPr>
        <w:drawing>
          <wp:anchor distT="0" distB="0" distL="114300" distR="114300" simplePos="0" relativeHeight="251662344" behindDoc="0" locked="0" layoutInCell="1" allowOverlap="1" wp14:anchorId="6F29C257" wp14:editId="3E401A30">
            <wp:simplePos x="0" y="0"/>
            <wp:positionH relativeFrom="column">
              <wp:posOffset>3438526</wp:posOffset>
            </wp:positionH>
            <wp:positionV relativeFrom="paragraph">
              <wp:posOffset>12700</wp:posOffset>
            </wp:positionV>
            <wp:extent cx="3181350" cy="2292985"/>
            <wp:effectExtent l="0" t="0" r="0" b="0"/>
            <wp:wrapNone/>
            <wp:docPr id="14809482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8975" cy="2298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13347" w14:textId="1420CF4E" w:rsidR="000C6888" w:rsidRDefault="000C6888" w:rsidP="00264C97"/>
    <w:p w14:paraId="41268159" w14:textId="2E67C53C" w:rsidR="000C6888" w:rsidRDefault="000C6888" w:rsidP="00264C97"/>
    <w:p w14:paraId="2C48AA79" w14:textId="55D138E1" w:rsidR="000C6888" w:rsidRDefault="000C6888" w:rsidP="00264C97"/>
    <w:p w14:paraId="4EAE533F" w14:textId="556C3704" w:rsidR="000C6888" w:rsidRDefault="000C6888" w:rsidP="00264C97"/>
    <w:p w14:paraId="2A74A673" w14:textId="6F14C4BA" w:rsidR="000C6888" w:rsidRPr="00C32E16" w:rsidRDefault="000C6888" w:rsidP="00264C97">
      <w:pPr>
        <w:rPr>
          <w:b/>
          <w:bCs/>
        </w:rPr>
      </w:pPr>
    </w:p>
    <w:p w14:paraId="37D3CB5D" w14:textId="5FB373B3" w:rsidR="00953B54" w:rsidRDefault="008F77D1" w:rsidP="00264C97">
      <w:pPr>
        <w:rPr>
          <w:b/>
          <w:bCs/>
        </w:rPr>
      </w:pPr>
      <w:r w:rsidRPr="00C32E16">
        <w:rPr>
          <w:b/>
          <w:bCs/>
        </w:rPr>
        <w:t xml:space="preserve">          </w:t>
      </w:r>
    </w:p>
    <w:p w14:paraId="4F41ECFC" w14:textId="6C5522F7" w:rsidR="000C6888" w:rsidRPr="00C32E16" w:rsidRDefault="00A0590C" w:rsidP="00264C97">
      <w:pPr>
        <w:rPr>
          <w:b/>
          <w:bCs/>
        </w:rPr>
      </w:pPr>
      <w:r>
        <w:rPr>
          <w:b/>
          <w:bCs/>
        </w:rPr>
        <w:t xml:space="preserve">    </w:t>
      </w:r>
      <w:r w:rsidR="00300F4C">
        <w:rPr>
          <w:b/>
          <w:bCs/>
        </w:rPr>
        <w:t xml:space="preserve">  </w:t>
      </w:r>
      <w:r>
        <w:rPr>
          <w:b/>
          <w:bCs/>
        </w:rPr>
        <w:t xml:space="preserve"> </w:t>
      </w:r>
      <w:r w:rsidR="00E12CD0">
        <w:rPr>
          <w:b/>
          <w:bCs/>
        </w:rPr>
        <w:t>(</w:t>
      </w:r>
      <w:r w:rsidR="008F77D1" w:rsidRPr="00C32E16">
        <w:rPr>
          <w:b/>
          <w:bCs/>
        </w:rPr>
        <w:t>CGI Image</w:t>
      </w:r>
      <w:r w:rsidR="00300F4C">
        <w:rPr>
          <w:b/>
          <w:bCs/>
        </w:rPr>
        <w:t xml:space="preserve"> - </w:t>
      </w:r>
      <w:r w:rsidR="00E25CCE" w:rsidRPr="00C32E16">
        <w:rPr>
          <w:b/>
          <w:bCs/>
        </w:rPr>
        <w:t xml:space="preserve">once habitat </w:t>
      </w:r>
      <w:r w:rsidR="008F77D1" w:rsidRPr="00C32E16">
        <w:rPr>
          <w:b/>
          <w:bCs/>
        </w:rPr>
        <w:t>planting</w:t>
      </w:r>
      <w:r w:rsidR="00E25CCE" w:rsidRPr="00C32E16">
        <w:rPr>
          <w:b/>
          <w:bCs/>
        </w:rPr>
        <w:t xml:space="preserve"> is established</w:t>
      </w:r>
      <w:r w:rsidR="00E12CD0">
        <w:rPr>
          <w:b/>
          <w:bCs/>
        </w:rPr>
        <w:t>)</w:t>
      </w:r>
    </w:p>
    <w:p w14:paraId="54A6C0E1" w14:textId="261585FC" w:rsidR="005953D4" w:rsidRPr="00844D80" w:rsidRDefault="008616B8" w:rsidP="00EC6648">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Pr>
          <w:rFonts w:asciiTheme="minorHAnsi" w:hAnsiTheme="minorHAnsi" w:cstheme="minorHAnsi"/>
          <w:spacing w:val="-11"/>
          <w:sz w:val="28"/>
          <w:szCs w:val="28"/>
        </w:rPr>
        <w:t xml:space="preserve">Fabulous </w:t>
      </w:r>
      <w:r w:rsidR="006B0F09">
        <w:rPr>
          <w:rFonts w:asciiTheme="minorHAnsi" w:hAnsiTheme="minorHAnsi" w:cstheme="minorHAnsi"/>
          <w:spacing w:val="-11"/>
          <w:sz w:val="28"/>
          <w:szCs w:val="28"/>
        </w:rPr>
        <w:t xml:space="preserve">opportunity to lease this </w:t>
      </w:r>
      <w:proofErr w:type="gramStart"/>
      <w:r w:rsidR="00900303">
        <w:rPr>
          <w:rFonts w:asciiTheme="minorHAnsi" w:hAnsiTheme="minorHAnsi" w:cstheme="minorHAnsi"/>
          <w:spacing w:val="-11"/>
          <w:sz w:val="28"/>
          <w:szCs w:val="28"/>
        </w:rPr>
        <w:t>bra</w:t>
      </w:r>
      <w:r w:rsidR="00CF780A">
        <w:rPr>
          <w:rFonts w:asciiTheme="minorHAnsi" w:hAnsiTheme="minorHAnsi" w:cstheme="minorHAnsi"/>
          <w:spacing w:val="-11"/>
          <w:sz w:val="28"/>
          <w:szCs w:val="28"/>
        </w:rPr>
        <w:t>nd new</w:t>
      </w:r>
      <w:proofErr w:type="gramEnd"/>
      <w:r w:rsidR="00CF780A">
        <w:rPr>
          <w:rFonts w:asciiTheme="minorHAnsi" w:hAnsiTheme="minorHAnsi" w:cstheme="minorHAnsi"/>
          <w:spacing w:val="-11"/>
          <w:sz w:val="28"/>
          <w:szCs w:val="28"/>
        </w:rPr>
        <w:t xml:space="preserve"> </w:t>
      </w:r>
      <w:r w:rsidR="008F52D7">
        <w:rPr>
          <w:rFonts w:asciiTheme="minorHAnsi" w:hAnsiTheme="minorHAnsi" w:cstheme="minorHAnsi"/>
          <w:spacing w:val="-11"/>
          <w:sz w:val="28"/>
          <w:szCs w:val="28"/>
        </w:rPr>
        <w:t xml:space="preserve">purpose-built </w:t>
      </w:r>
      <w:r w:rsidR="008D6699">
        <w:rPr>
          <w:rFonts w:asciiTheme="minorHAnsi" w:hAnsiTheme="minorHAnsi" w:cstheme="minorHAnsi"/>
          <w:spacing w:val="-11"/>
          <w:sz w:val="28"/>
          <w:szCs w:val="28"/>
        </w:rPr>
        <w:t xml:space="preserve">unit </w:t>
      </w:r>
      <w:r w:rsidR="008F52D7">
        <w:rPr>
          <w:rFonts w:asciiTheme="minorHAnsi" w:hAnsiTheme="minorHAnsi" w:cstheme="minorHAnsi"/>
          <w:spacing w:val="-11"/>
          <w:sz w:val="28"/>
          <w:szCs w:val="28"/>
        </w:rPr>
        <w:t xml:space="preserve">on the </w:t>
      </w:r>
      <w:r w:rsidR="0053359E">
        <w:rPr>
          <w:rFonts w:asciiTheme="minorHAnsi" w:hAnsiTheme="minorHAnsi" w:cstheme="minorHAnsi"/>
          <w:spacing w:val="-11"/>
          <w:sz w:val="28"/>
          <w:szCs w:val="28"/>
        </w:rPr>
        <w:t>muc</w:t>
      </w:r>
      <w:r w:rsidR="00815618">
        <w:rPr>
          <w:rFonts w:asciiTheme="minorHAnsi" w:hAnsiTheme="minorHAnsi" w:cstheme="minorHAnsi"/>
          <w:spacing w:val="-11"/>
          <w:sz w:val="28"/>
          <w:szCs w:val="28"/>
        </w:rPr>
        <w:t xml:space="preserve">h </w:t>
      </w:r>
      <w:r w:rsidR="008F52D7">
        <w:rPr>
          <w:rFonts w:asciiTheme="minorHAnsi" w:hAnsiTheme="minorHAnsi" w:cstheme="minorHAnsi"/>
          <w:spacing w:val="-11"/>
          <w:sz w:val="28"/>
          <w:szCs w:val="28"/>
        </w:rPr>
        <w:t xml:space="preserve">sought-after Eden </w:t>
      </w:r>
      <w:r w:rsidR="008D6699">
        <w:rPr>
          <w:rFonts w:asciiTheme="minorHAnsi" w:hAnsiTheme="minorHAnsi" w:cstheme="minorHAnsi"/>
          <w:spacing w:val="-11"/>
          <w:sz w:val="28"/>
          <w:szCs w:val="28"/>
        </w:rPr>
        <w:t xml:space="preserve">Business </w:t>
      </w:r>
      <w:r w:rsidR="008F52D7">
        <w:rPr>
          <w:rFonts w:asciiTheme="minorHAnsi" w:hAnsiTheme="minorHAnsi" w:cstheme="minorHAnsi"/>
          <w:spacing w:val="-11"/>
          <w:sz w:val="28"/>
          <w:szCs w:val="28"/>
        </w:rPr>
        <w:t>Park Estate</w:t>
      </w:r>
      <w:r w:rsidR="008D6699">
        <w:rPr>
          <w:rFonts w:asciiTheme="minorHAnsi" w:hAnsiTheme="minorHAnsi" w:cstheme="minorHAnsi"/>
          <w:spacing w:val="-11"/>
          <w:sz w:val="28"/>
          <w:szCs w:val="28"/>
        </w:rPr>
        <w:t xml:space="preserve"> in Braddan</w:t>
      </w:r>
      <w:r w:rsidR="008F52D7">
        <w:rPr>
          <w:rFonts w:asciiTheme="minorHAnsi" w:hAnsiTheme="minorHAnsi" w:cstheme="minorHAnsi"/>
          <w:spacing w:val="-11"/>
          <w:sz w:val="28"/>
          <w:szCs w:val="28"/>
        </w:rPr>
        <w:t>.</w:t>
      </w:r>
      <w:r w:rsidR="004C2C30">
        <w:rPr>
          <w:rFonts w:asciiTheme="minorHAnsi" w:hAnsiTheme="minorHAnsi" w:cstheme="minorHAnsi"/>
          <w:spacing w:val="-11"/>
          <w:sz w:val="28"/>
          <w:szCs w:val="28"/>
        </w:rPr>
        <w:t xml:space="preserve">  Glass front</w:t>
      </w:r>
      <w:r w:rsidR="00515A59">
        <w:rPr>
          <w:rFonts w:asciiTheme="minorHAnsi" w:hAnsiTheme="minorHAnsi" w:cstheme="minorHAnsi"/>
          <w:spacing w:val="-11"/>
          <w:sz w:val="28"/>
          <w:szCs w:val="28"/>
        </w:rPr>
        <w:t>ed,</w:t>
      </w:r>
      <w:r w:rsidR="004C2C30">
        <w:rPr>
          <w:rFonts w:asciiTheme="minorHAnsi" w:hAnsiTheme="minorHAnsi" w:cstheme="minorHAnsi"/>
          <w:spacing w:val="-11"/>
          <w:sz w:val="28"/>
          <w:szCs w:val="28"/>
        </w:rPr>
        <w:t xml:space="preserve"> with </w:t>
      </w:r>
      <w:r w:rsidR="00515A59">
        <w:rPr>
          <w:rFonts w:asciiTheme="minorHAnsi" w:hAnsiTheme="minorHAnsi" w:cstheme="minorHAnsi"/>
          <w:spacing w:val="-11"/>
          <w:sz w:val="28"/>
          <w:szCs w:val="28"/>
        </w:rPr>
        <w:t xml:space="preserve">electric </w:t>
      </w:r>
      <w:r w:rsidR="004C2C30">
        <w:rPr>
          <w:rFonts w:asciiTheme="minorHAnsi" w:hAnsiTheme="minorHAnsi" w:cstheme="minorHAnsi"/>
          <w:spacing w:val="-11"/>
          <w:sz w:val="28"/>
          <w:szCs w:val="28"/>
        </w:rPr>
        <w:t>roller shutter at the rear.</w:t>
      </w:r>
    </w:p>
    <w:p w14:paraId="2658E285" w14:textId="0E6B1CE4" w:rsidR="00BF582F" w:rsidRPr="00BF582F" w:rsidRDefault="00F6270A" w:rsidP="00EC6648">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Pr>
          <w:rFonts w:asciiTheme="minorHAnsi" w:hAnsiTheme="minorHAnsi" w:cstheme="minorHAnsi"/>
          <w:sz w:val="28"/>
          <w:szCs w:val="28"/>
        </w:rPr>
        <w:t xml:space="preserve">Unit </w:t>
      </w:r>
      <w:proofErr w:type="spellStart"/>
      <w:r>
        <w:rPr>
          <w:rFonts w:asciiTheme="minorHAnsi" w:hAnsiTheme="minorHAnsi" w:cstheme="minorHAnsi"/>
          <w:sz w:val="28"/>
          <w:szCs w:val="28"/>
        </w:rPr>
        <w:t>F</w:t>
      </w:r>
      <w:r w:rsidR="0014217D">
        <w:rPr>
          <w:rFonts w:asciiTheme="minorHAnsi" w:hAnsiTheme="minorHAnsi" w:cstheme="minorHAnsi"/>
          <w:sz w:val="28"/>
          <w:szCs w:val="28"/>
        </w:rPr>
        <w:t>3</w:t>
      </w:r>
      <w:proofErr w:type="spellEnd"/>
      <w:r w:rsidR="00FC733F">
        <w:rPr>
          <w:rFonts w:asciiTheme="minorHAnsi" w:hAnsiTheme="minorHAnsi" w:cstheme="minorHAnsi"/>
          <w:sz w:val="28"/>
          <w:szCs w:val="28"/>
        </w:rPr>
        <w:t xml:space="preserve"> </w:t>
      </w:r>
      <w:proofErr w:type="gramStart"/>
      <w:r w:rsidR="00E27DE9">
        <w:rPr>
          <w:rFonts w:asciiTheme="minorHAnsi" w:hAnsiTheme="minorHAnsi" w:cstheme="minorHAnsi"/>
          <w:sz w:val="28"/>
          <w:szCs w:val="28"/>
        </w:rPr>
        <w:t xml:space="preserve">is </w:t>
      </w:r>
      <w:r w:rsidR="00D65FFA">
        <w:rPr>
          <w:rFonts w:asciiTheme="minorHAnsi" w:hAnsiTheme="minorHAnsi" w:cstheme="minorHAnsi"/>
          <w:sz w:val="28"/>
          <w:szCs w:val="28"/>
        </w:rPr>
        <w:t>located in</w:t>
      </w:r>
      <w:proofErr w:type="gramEnd"/>
      <w:r w:rsidR="00D65FFA">
        <w:rPr>
          <w:rFonts w:asciiTheme="minorHAnsi" w:hAnsiTheme="minorHAnsi" w:cstheme="minorHAnsi"/>
          <w:sz w:val="28"/>
          <w:szCs w:val="28"/>
        </w:rPr>
        <w:t xml:space="preserve"> the new</w:t>
      </w:r>
      <w:r w:rsidR="005F4316">
        <w:rPr>
          <w:rFonts w:asciiTheme="minorHAnsi" w:hAnsiTheme="minorHAnsi" w:cstheme="minorHAnsi"/>
          <w:sz w:val="28"/>
          <w:szCs w:val="28"/>
        </w:rPr>
        <w:t>e</w:t>
      </w:r>
      <w:r w:rsidR="00D65FFA">
        <w:rPr>
          <w:rFonts w:asciiTheme="minorHAnsi" w:hAnsiTheme="minorHAnsi" w:cstheme="minorHAnsi"/>
          <w:sz w:val="28"/>
          <w:szCs w:val="28"/>
        </w:rPr>
        <w:t xml:space="preserve">st </w:t>
      </w:r>
      <w:r w:rsidR="00AC1102">
        <w:rPr>
          <w:rFonts w:asciiTheme="minorHAnsi" w:hAnsiTheme="minorHAnsi" w:cstheme="minorHAnsi"/>
          <w:sz w:val="28"/>
          <w:szCs w:val="28"/>
        </w:rPr>
        <w:t>pha</w:t>
      </w:r>
      <w:r w:rsidR="005E56EF">
        <w:rPr>
          <w:rFonts w:asciiTheme="minorHAnsi" w:hAnsiTheme="minorHAnsi" w:cstheme="minorHAnsi"/>
          <w:sz w:val="28"/>
          <w:szCs w:val="28"/>
        </w:rPr>
        <w:t xml:space="preserve">se </w:t>
      </w:r>
      <w:r w:rsidR="00DF0900">
        <w:rPr>
          <w:rFonts w:asciiTheme="minorHAnsi" w:hAnsiTheme="minorHAnsi" w:cstheme="minorHAnsi"/>
          <w:sz w:val="28"/>
          <w:szCs w:val="28"/>
        </w:rPr>
        <w:t>recently</w:t>
      </w:r>
      <w:r w:rsidR="006768C3">
        <w:rPr>
          <w:rFonts w:asciiTheme="minorHAnsi" w:hAnsiTheme="minorHAnsi" w:cstheme="minorHAnsi"/>
          <w:sz w:val="28"/>
          <w:szCs w:val="28"/>
        </w:rPr>
        <w:t xml:space="preserve"> complet</w:t>
      </w:r>
      <w:r w:rsidR="00DE76FE">
        <w:rPr>
          <w:rFonts w:asciiTheme="minorHAnsi" w:hAnsiTheme="minorHAnsi" w:cstheme="minorHAnsi"/>
          <w:sz w:val="28"/>
          <w:szCs w:val="28"/>
        </w:rPr>
        <w:t xml:space="preserve">ed </w:t>
      </w:r>
      <w:r w:rsidR="00416D24">
        <w:rPr>
          <w:rFonts w:asciiTheme="minorHAnsi" w:hAnsiTheme="minorHAnsi" w:cstheme="minorHAnsi"/>
          <w:sz w:val="28"/>
          <w:szCs w:val="28"/>
        </w:rPr>
        <w:t>at Eden P</w:t>
      </w:r>
      <w:r w:rsidR="00100BB0">
        <w:rPr>
          <w:rFonts w:asciiTheme="minorHAnsi" w:hAnsiTheme="minorHAnsi" w:cstheme="minorHAnsi"/>
          <w:sz w:val="28"/>
          <w:szCs w:val="28"/>
        </w:rPr>
        <w:t>ark</w:t>
      </w:r>
      <w:r w:rsidR="00F40CA4">
        <w:rPr>
          <w:rFonts w:asciiTheme="minorHAnsi" w:hAnsiTheme="minorHAnsi" w:cstheme="minorHAnsi"/>
          <w:sz w:val="28"/>
          <w:szCs w:val="28"/>
        </w:rPr>
        <w:t>.</w:t>
      </w:r>
    </w:p>
    <w:p w14:paraId="471EA5DC" w14:textId="2306808E" w:rsidR="00844D80" w:rsidRPr="00844D80" w:rsidRDefault="00844D80" w:rsidP="00EC6648">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Pr>
          <w:rFonts w:asciiTheme="minorHAnsi" w:hAnsiTheme="minorHAnsi" w:cstheme="minorHAnsi"/>
          <w:spacing w:val="-11"/>
          <w:sz w:val="28"/>
          <w:szCs w:val="28"/>
        </w:rPr>
        <w:t>C</w:t>
      </w:r>
      <w:r w:rsidR="009745B3">
        <w:rPr>
          <w:rFonts w:asciiTheme="minorHAnsi" w:hAnsiTheme="minorHAnsi" w:cstheme="minorHAnsi"/>
          <w:spacing w:val="-11"/>
          <w:sz w:val="28"/>
          <w:szCs w:val="28"/>
        </w:rPr>
        <w:t>o</w:t>
      </w:r>
      <w:r>
        <w:rPr>
          <w:rFonts w:asciiTheme="minorHAnsi" w:hAnsiTheme="minorHAnsi" w:cstheme="minorHAnsi"/>
          <w:spacing w:val="-11"/>
          <w:sz w:val="28"/>
          <w:szCs w:val="28"/>
        </w:rPr>
        <w:t xml:space="preserve">ntemporary and </w:t>
      </w:r>
      <w:r w:rsidR="002A02B2">
        <w:rPr>
          <w:rFonts w:asciiTheme="minorHAnsi" w:hAnsiTheme="minorHAnsi" w:cstheme="minorHAnsi"/>
          <w:spacing w:val="-11"/>
          <w:sz w:val="28"/>
          <w:szCs w:val="28"/>
        </w:rPr>
        <w:t>s</w:t>
      </w:r>
      <w:r>
        <w:rPr>
          <w:rFonts w:asciiTheme="minorHAnsi" w:hAnsiTheme="minorHAnsi" w:cstheme="minorHAnsi"/>
          <w:spacing w:val="-11"/>
          <w:sz w:val="28"/>
          <w:szCs w:val="28"/>
        </w:rPr>
        <w:t xml:space="preserve">ustainable </w:t>
      </w:r>
      <w:r w:rsidR="002A02B2">
        <w:rPr>
          <w:rFonts w:asciiTheme="minorHAnsi" w:hAnsiTheme="minorHAnsi" w:cstheme="minorHAnsi"/>
          <w:spacing w:val="-11"/>
          <w:sz w:val="28"/>
          <w:szCs w:val="28"/>
        </w:rPr>
        <w:t>d</w:t>
      </w:r>
      <w:r>
        <w:rPr>
          <w:rFonts w:asciiTheme="minorHAnsi" w:hAnsiTheme="minorHAnsi" w:cstheme="minorHAnsi"/>
          <w:spacing w:val="-11"/>
          <w:sz w:val="28"/>
          <w:szCs w:val="28"/>
        </w:rPr>
        <w:t>esign</w:t>
      </w:r>
      <w:r w:rsidR="003774C4">
        <w:rPr>
          <w:rFonts w:asciiTheme="minorHAnsi" w:hAnsiTheme="minorHAnsi" w:cstheme="minorHAnsi"/>
          <w:spacing w:val="-11"/>
          <w:sz w:val="28"/>
          <w:szCs w:val="28"/>
        </w:rPr>
        <w:t xml:space="preserve"> </w:t>
      </w:r>
      <w:r w:rsidR="002A02B2">
        <w:rPr>
          <w:rFonts w:asciiTheme="minorHAnsi" w:hAnsiTheme="minorHAnsi" w:cstheme="minorHAnsi"/>
          <w:spacing w:val="-11"/>
          <w:sz w:val="28"/>
          <w:szCs w:val="28"/>
        </w:rPr>
        <w:t>with</w:t>
      </w:r>
      <w:r w:rsidR="003774C4">
        <w:rPr>
          <w:rFonts w:asciiTheme="minorHAnsi" w:hAnsiTheme="minorHAnsi" w:cstheme="minorHAnsi"/>
          <w:spacing w:val="-11"/>
          <w:sz w:val="28"/>
          <w:szCs w:val="28"/>
        </w:rPr>
        <w:t xml:space="preserve">in an </w:t>
      </w:r>
      <w:r w:rsidR="002A02B2">
        <w:rPr>
          <w:rFonts w:asciiTheme="minorHAnsi" w:hAnsiTheme="minorHAnsi" w:cstheme="minorHAnsi"/>
          <w:spacing w:val="-11"/>
          <w:sz w:val="28"/>
          <w:szCs w:val="28"/>
        </w:rPr>
        <w:t>e</w:t>
      </w:r>
      <w:r w:rsidR="003774C4">
        <w:rPr>
          <w:rFonts w:asciiTheme="minorHAnsi" w:hAnsiTheme="minorHAnsi" w:cstheme="minorHAnsi"/>
          <w:spacing w:val="-11"/>
          <w:sz w:val="28"/>
          <w:szCs w:val="28"/>
        </w:rPr>
        <w:t xml:space="preserve">xceptional </w:t>
      </w:r>
      <w:r w:rsidR="002A02B2">
        <w:rPr>
          <w:rFonts w:asciiTheme="minorHAnsi" w:hAnsiTheme="minorHAnsi" w:cstheme="minorHAnsi"/>
          <w:spacing w:val="-11"/>
          <w:sz w:val="28"/>
          <w:szCs w:val="28"/>
        </w:rPr>
        <w:t>w</w:t>
      </w:r>
      <w:r w:rsidR="003774C4">
        <w:rPr>
          <w:rFonts w:asciiTheme="minorHAnsi" w:hAnsiTheme="minorHAnsi" w:cstheme="minorHAnsi"/>
          <w:spacing w:val="-11"/>
          <w:sz w:val="28"/>
          <w:szCs w:val="28"/>
        </w:rPr>
        <w:t xml:space="preserve">orking </w:t>
      </w:r>
      <w:r w:rsidR="002A02B2">
        <w:rPr>
          <w:rFonts w:asciiTheme="minorHAnsi" w:hAnsiTheme="minorHAnsi" w:cstheme="minorHAnsi"/>
          <w:spacing w:val="-11"/>
          <w:sz w:val="28"/>
          <w:szCs w:val="28"/>
        </w:rPr>
        <w:t>e</w:t>
      </w:r>
      <w:r w:rsidR="003774C4">
        <w:rPr>
          <w:rFonts w:asciiTheme="minorHAnsi" w:hAnsiTheme="minorHAnsi" w:cstheme="minorHAnsi"/>
          <w:spacing w:val="-11"/>
          <w:sz w:val="28"/>
          <w:szCs w:val="28"/>
        </w:rPr>
        <w:t>nvironment</w:t>
      </w:r>
      <w:r w:rsidR="004C1519">
        <w:rPr>
          <w:rFonts w:asciiTheme="minorHAnsi" w:hAnsiTheme="minorHAnsi" w:cstheme="minorHAnsi"/>
          <w:spacing w:val="-11"/>
          <w:sz w:val="28"/>
          <w:szCs w:val="28"/>
        </w:rPr>
        <w:t xml:space="preserve"> - including high thermal performance</w:t>
      </w:r>
      <w:r w:rsidR="00133B24">
        <w:rPr>
          <w:rFonts w:asciiTheme="minorHAnsi" w:hAnsiTheme="minorHAnsi" w:cstheme="minorHAnsi"/>
          <w:spacing w:val="-11"/>
          <w:sz w:val="28"/>
          <w:szCs w:val="28"/>
        </w:rPr>
        <w:t>.  The</w:t>
      </w:r>
      <w:r w:rsidR="00244B4A">
        <w:rPr>
          <w:rFonts w:asciiTheme="minorHAnsi" w:hAnsiTheme="minorHAnsi" w:cstheme="minorHAnsi"/>
          <w:spacing w:val="-11"/>
          <w:sz w:val="28"/>
          <w:szCs w:val="28"/>
        </w:rPr>
        <w:t xml:space="preserve"> design and </w:t>
      </w:r>
      <w:proofErr w:type="spellStart"/>
      <w:r w:rsidR="00244B4A">
        <w:rPr>
          <w:rFonts w:asciiTheme="minorHAnsi" w:hAnsiTheme="minorHAnsi" w:cstheme="minorHAnsi"/>
          <w:spacing w:val="-11"/>
          <w:sz w:val="28"/>
          <w:szCs w:val="28"/>
        </w:rPr>
        <w:t>infrastrure</w:t>
      </w:r>
      <w:proofErr w:type="spellEnd"/>
      <w:r w:rsidR="00244B4A">
        <w:rPr>
          <w:rFonts w:asciiTheme="minorHAnsi" w:hAnsiTheme="minorHAnsi" w:cstheme="minorHAnsi"/>
          <w:spacing w:val="-11"/>
          <w:sz w:val="28"/>
          <w:szCs w:val="28"/>
        </w:rPr>
        <w:t xml:space="preserve"> allow for easy installation of solar panels and EV charging points</w:t>
      </w:r>
      <w:r w:rsidR="00C90AF9">
        <w:rPr>
          <w:rFonts w:asciiTheme="minorHAnsi" w:hAnsiTheme="minorHAnsi" w:cstheme="minorHAnsi"/>
          <w:spacing w:val="-11"/>
          <w:sz w:val="28"/>
          <w:szCs w:val="28"/>
        </w:rPr>
        <w:t>.  There is also the benefit of fibre te</w:t>
      </w:r>
      <w:r w:rsidR="00F40CA4">
        <w:rPr>
          <w:rFonts w:asciiTheme="minorHAnsi" w:hAnsiTheme="minorHAnsi" w:cstheme="minorHAnsi"/>
          <w:spacing w:val="-11"/>
          <w:sz w:val="28"/>
          <w:szCs w:val="28"/>
        </w:rPr>
        <w:t>lecoms networks available.</w:t>
      </w:r>
    </w:p>
    <w:p w14:paraId="4C4CE8FF" w14:textId="2CE1F3A9" w:rsidR="009745B3" w:rsidRPr="00E1797A" w:rsidRDefault="00523ACD" w:rsidP="000E5A8D">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sidRPr="00E1797A">
        <w:rPr>
          <w:rFonts w:asciiTheme="minorHAnsi" w:hAnsiTheme="minorHAnsi" w:cstheme="minorHAnsi"/>
          <w:sz w:val="28"/>
          <w:szCs w:val="28"/>
        </w:rPr>
        <w:t xml:space="preserve">Toilet </w:t>
      </w:r>
      <w:r w:rsidR="00CC5176">
        <w:rPr>
          <w:rFonts w:asciiTheme="minorHAnsi" w:hAnsiTheme="minorHAnsi" w:cstheme="minorHAnsi"/>
          <w:sz w:val="28"/>
          <w:szCs w:val="28"/>
        </w:rPr>
        <w:t>with shower</w:t>
      </w:r>
      <w:r w:rsidRPr="00E1797A">
        <w:rPr>
          <w:rFonts w:asciiTheme="minorHAnsi" w:hAnsiTheme="minorHAnsi" w:cstheme="minorHAnsi"/>
          <w:sz w:val="28"/>
          <w:szCs w:val="28"/>
        </w:rPr>
        <w:t xml:space="preserve">, </w:t>
      </w:r>
      <w:r w:rsidR="00F40CA4" w:rsidRPr="00E1797A">
        <w:rPr>
          <w:rFonts w:asciiTheme="minorHAnsi" w:hAnsiTheme="minorHAnsi" w:cstheme="minorHAnsi"/>
          <w:sz w:val="28"/>
          <w:szCs w:val="28"/>
        </w:rPr>
        <w:t>3 phase electrics</w:t>
      </w:r>
      <w:r w:rsidR="00CC5176">
        <w:rPr>
          <w:rFonts w:asciiTheme="minorHAnsi" w:hAnsiTheme="minorHAnsi" w:cstheme="minorHAnsi"/>
          <w:sz w:val="28"/>
          <w:szCs w:val="28"/>
        </w:rPr>
        <w:t>,</w:t>
      </w:r>
      <w:r w:rsidR="00F40CA4" w:rsidRPr="00E1797A">
        <w:rPr>
          <w:rFonts w:asciiTheme="minorHAnsi" w:hAnsiTheme="minorHAnsi" w:cstheme="minorHAnsi"/>
          <w:sz w:val="28"/>
          <w:szCs w:val="28"/>
        </w:rPr>
        <w:t xml:space="preserve"> an e</w:t>
      </w:r>
      <w:r w:rsidR="009745B3" w:rsidRPr="00E1797A">
        <w:rPr>
          <w:rFonts w:asciiTheme="minorHAnsi" w:hAnsiTheme="minorHAnsi" w:cstheme="minorHAnsi"/>
          <w:sz w:val="28"/>
          <w:szCs w:val="28"/>
        </w:rPr>
        <w:t xml:space="preserve">lectric </w:t>
      </w:r>
      <w:r w:rsidR="00F40CA4" w:rsidRPr="00E1797A">
        <w:rPr>
          <w:rFonts w:asciiTheme="minorHAnsi" w:hAnsiTheme="minorHAnsi" w:cstheme="minorHAnsi"/>
          <w:sz w:val="28"/>
          <w:szCs w:val="28"/>
        </w:rPr>
        <w:t>r</w:t>
      </w:r>
      <w:r w:rsidR="009745B3" w:rsidRPr="00E1797A">
        <w:rPr>
          <w:rFonts w:asciiTheme="minorHAnsi" w:hAnsiTheme="minorHAnsi" w:cstheme="minorHAnsi"/>
          <w:sz w:val="28"/>
          <w:szCs w:val="28"/>
        </w:rPr>
        <w:t xml:space="preserve">oller </w:t>
      </w:r>
      <w:r w:rsidR="00E1797A">
        <w:rPr>
          <w:rFonts w:asciiTheme="minorHAnsi" w:hAnsiTheme="minorHAnsi" w:cstheme="minorHAnsi"/>
          <w:sz w:val="28"/>
          <w:szCs w:val="28"/>
        </w:rPr>
        <w:t>s</w:t>
      </w:r>
      <w:r w:rsidR="009745B3" w:rsidRPr="00E1797A">
        <w:rPr>
          <w:rFonts w:asciiTheme="minorHAnsi" w:hAnsiTheme="minorHAnsi" w:cstheme="minorHAnsi"/>
          <w:sz w:val="28"/>
          <w:szCs w:val="28"/>
        </w:rPr>
        <w:t xml:space="preserve">hutter </w:t>
      </w:r>
      <w:r w:rsidR="00E1797A">
        <w:rPr>
          <w:rFonts w:asciiTheme="minorHAnsi" w:hAnsiTheme="minorHAnsi" w:cstheme="minorHAnsi"/>
          <w:sz w:val="28"/>
          <w:szCs w:val="28"/>
        </w:rPr>
        <w:t>d</w:t>
      </w:r>
      <w:r w:rsidR="009745B3" w:rsidRPr="00E1797A">
        <w:rPr>
          <w:rFonts w:asciiTheme="minorHAnsi" w:hAnsiTheme="minorHAnsi" w:cstheme="minorHAnsi"/>
          <w:sz w:val="28"/>
          <w:szCs w:val="28"/>
        </w:rPr>
        <w:t>oor</w:t>
      </w:r>
      <w:r w:rsidR="00CC5176">
        <w:rPr>
          <w:rFonts w:asciiTheme="minorHAnsi" w:hAnsiTheme="minorHAnsi" w:cstheme="minorHAnsi"/>
          <w:sz w:val="28"/>
          <w:szCs w:val="28"/>
        </w:rPr>
        <w:t xml:space="preserve"> and</w:t>
      </w:r>
      <w:r w:rsidR="00E1797A" w:rsidRPr="00E1797A">
        <w:rPr>
          <w:rFonts w:asciiTheme="minorHAnsi" w:hAnsiTheme="minorHAnsi" w:cstheme="minorHAnsi"/>
          <w:sz w:val="28"/>
          <w:szCs w:val="28"/>
        </w:rPr>
        <w:t xml:space="preserve"> </w:t>
      </w:r>
      <w:r w:rsidR="00372FE1">
        <w:rPr>
          <w:rFonts w:asciiTheme="minorHAnsi" w:hAnsiTheme="minorHAnsi" w:cstheme="minorHAnsi"/>
          <w:sz w:val="28"/>
          <w:szCs w:val="28"/>
        </w:rPr>
        <w:t>6</w:t>
      </w:r>
      <w:r w:rsidR="00401CCD">
        <w:rPr>
          <w:rFonts w:asciiTheme="minorHAnsi" w:hAnsiTheme="minorHAnsi" w:cstheme="minorHAnsi"/>
          <w:sz w:val="28"/>
          <w:szCs w:val="28"/>
        </w:rPr>
        <w:t xml:space="preserve"> </w:t>
      </w:r>
      <w:r w:rsidR="00E1797A">
        <w:rPr>
          <w:rFonts w:asciiTheme="minorHAnsi" w:hAnsiTheme="minorHAnsi" w:cstheme="minorHAnsi"/>
          <w:sz w:val="28"/>
          <w:szCs w:val="28"/>
        </w:rPr>
        <w:t>d</w:t>
      </w:r>
      <w:r w:rsidR="009745B3" w:rsidRPr="00E1797A">
        <w:rPr>
          <w:rFonts w:asciiTheme="minorHAnsi" w:hAnsiTheme="minorHAnsi" w:cstheme="minorHAnsi"/>
          <w:sz w:val="28"/>
          <w:szCs w:val="28"/>
        </w:rPr>
        <w:t xml:space="preserve">esignated </w:t>
      </w:r>
      <w:r w:rsidR="00E1797A">
        <w:rPr>
          <w:rFonts w:asciiTheme="minorHAnsi" w:hAnsiTheme="minorHAnsi" w:cstheme="minorHAnsi"/>
          <w:sz w:val="28"/>
          <w:szCs w:val="28"/>
        </w:rPr>
        <w:t>p</w:t>
      </w:r>
      <w:r w:rsidR="009745B3" w:rsidRPr="00E1797A">
        <w:rPr>
          <w:rFonts w:asciiTheme="minorHAnsi" w:hAnsiTheme="minorHAnsi" w:cstheme="minorHAnsi"/>
          <w:sz w:val="28"/>
          <w:szCs w:val="28"/>
        </w:rPr>
        <w:t xml:space="preserve">arking </w:t>
      </w:r>
      <w:r w:rsidR="00E1797A">
        <w:rPr>
          <w:rFonts w:asciiTheme="minorHAnsi" w:hAnsiTheme="minorHAnsi" w:cstheme="minorHAnsi"/>
          <w:sz w:val="28"/>
          <w:szCs w:val="28"/>
        </w:rPr>
        <w:t>a</w:t>
      </w:r>
      <w:r w:rsidR="009745B3" w:rsidRPr="00E1797A">
        <w:rPr>
          <w:rFonts w:asciiTheme="minorHAnsi" w:hAnsiTheme="minorHAnsi" w:cstheme="minorHAnsi"/>
          <w:sz w:val="28"/>
          <w:szCs w:val="28"/>
        </w:rPr>
        <w:t>reas</w:t>
      </w:r>
      <w:r w:rsidR="00E1797A">
        <w:rPr>
          <w:rFonts w:asciiTheme="minorHAnsi" w:hAnsiTheme="minorHAnsi" w:cstheme="minorHAnsi"/>
          <w:sz w:val="28"/>
          <w:szCs w:val="28"/>
        </w:rPr>
        <w:t>.</w:t>
      </w:r>
      <w:r w:rsidR="0073210C" w:rsidRPr="00E1797A">
        <w:rPr>
          <w:rFonts w:asciiTheme="minorHAnsi" w:hAnsiTheme="minorHAnsi" w:cstheme="minorHAnsi"/>
          <w:sz w:val="28"/>
          <w:szCs w:val="28"/>
        </w:rPr>
        <w:t xml:space="preserve"> </w:t>
      </w:r>
    </w:p>
    <w:p w14:paraId="3A899E0B" w14:textId="01140A33" w:rsidR="00DB1091" w:rsidRPr="00FF6A8F" w:rsidRDefault="00DB1091" w:rsidP="00EC6648">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Pr>
          <w:rFonts w:asciiTheme="minorHAnsi" w:hAnsiTheme="minorHAnsi" w:cstheme="minorHAnsi"/>
          <w:sz w:val="28"/>
          <w:szCs w:val="28"/>
        </w:rPr>
        <w:t>Suitable for Light Industrial/Research &amp; Development/Storage &amp; Distribution</w:t>
      </w:r>
      <w:r w:rsidR="00E1797A">
        <w:rPr>
          <w:rFonts w:asciiTheme="minorHAnsi" w:hAnsiTheme="minorHAnsi" w:cstheme="minorHAnsi"/>
          <w:sz w:val="28"/>
          <w:szCs w:val="28"/>
        </w:rPr>
        <w:t>.</w:t>
      </w:r>
    </w:p>
    <w:p w14:paraId="24FEC313" w14:textId="78D7F1C2" w:rsidR="005C4ED2" w:rsidRDefault="005C4ED2" w:rsidP="0048319C">
      <w:pPr>
        <w:pStyle w:val="ListParagraph"/>
        <w:widowControl w:val="0"/>
        <w:numPr>
          <w:ilvl w:val="0"/>
          <w:numId w:val="10"/>
        </w:numPr>
        <w:tabs>
          <w:tab w:val="left" w:pos="3936"/>
        </w:tabs>
        <w:autoSpaceDE w:val="0"/>
        <w:autoSpaceDN w:val="0"/>
        <w:spacing w:before="219" w:line="223" w:lineRule="auto"/>
        <w:ind w:left="851" w:right="-24" w:hanging="567"/>
        <w:contextualSpacing w:val="0"/>
        <w:jc w:val="both"/>
        <w:rPr>
          <w:rFonts w:asciiTheme="minorHAnsi" w:hAnsiTheme="minorHAnsi" w:cstheme="minorHAnsi"/>
          <w:sz w:val="28"/>
          <w:szCs w:val="28"/>
        </w:rPr>
      </w:pPr>
      <w:r>
        <w:rPr>
          <w:rFonts w:asciiTheme="minorHAnsi" w:hAnsiTheme="minorHAnsi" w:cstheme="minorHAnsi"/>
          <w:sz w:val="28"/>
          <w:szCs w:val="28"/>
        </w:rPr>
        <w:t xml:space="preserve">Eden Park </w:t>
      </w:r>
      <w:r w:rsidR="008C7C31">
        <w:rPr>
          <w:rFonts w:asciiTheme="minorHAnsi" w:hAnsiTheme="minorHAnsi" w:cstheme="minorHAnsi"/>
          <w:sz w:val="28"/>
          <w:szCs w:val="28"/>
        </w:rPr>
        <w:t xml:space="preserve">is opposite the Isle of Man Business Park close to Douglas </w:t>
      </w:r>
      <w:r w:rsidR="00C46156">
        <w:rPr>
          <w:rFonts w:asciiTheme="minorHAnsi" w:hAnsiTheme="minorHAnsi" w:cstheme="minorHAnsi"/>
          <w:sz w:val="28"/>
          <w:szCs w:val="28"/>
        </w:rPr>
        <w:t>City</w:t>
      </w:r>
      <w:r w:rsidR="008C7C31">
        <w:rPr>
          <w:rFonts w:asciiTheme="minorHAnsi" w:hAnsiTheme="minorHAnsi" w:cstheme="minorHAnsi"/>
          <w:sz w:val="28"/>
          <w:szCs w:val="28"/>
        </w:rPr>
        <w:t xml:space="preserve"> Centre</w:t>
      </w:r>
      <w:r w:rsidR="00E1797A">
        <w:rPr>
          <w:rFonts w:asciiTheme="minorHAnsi" w:hAnsiTheme="minorHAnsi" w:cstheme="minorHAnsi"/>
          <w:sz w:val="28"/>
          <w:szCs w:val="28"/>
        </w:rPr>
        <w:t>.</w:t>
      </w:r>
    </w:p>
    <w:p w14:paraId="00F38396" w14:textId="77777777" w:rsidR="00B04768" w:rsidRDefault="00B04768" w:rsidP="0048319C">
      <w:pPr>
        <w:spacing w:after="0"/>
        <w:jc w:val="both"/>
        <w:rPr>
          <w:rFonts w:ascii="Calibri" w:hAnsi="Calibri"/>
          <w:b/>
          <w:bCs/>
        </w:rPr>
      </w:pPr>
    </w:p>
    <w:p w14:paraId="32803BAE" w14:textId="71B9D37E" w:rsidR="008F52D7" w:rsidRDefault="00C6030E" w:rsidP="0048319C">
      <w:pPr>
        <w:spacing w:after="0"/>
        <w:jc w:val="both"/>
        <w:rPr>
          <w:rFonts w:ascii="Calibri" w:hAnsi="Calibri"/>
          <w:b/>
          <w:bCs/>
        </w:rPr>
      </w:pPr>
      <w:r>
        <w:rPr>
          <w:rFonts w:ascii="Calibri" w:hAnsi="Calibri"/>
          <w:b/>
          <w:bCs/>
        </w:rPr>
        <w:t>Over/…</w:t>
      </w:r>
    </w:p>
    <w:p w14:paraId="553C3D1A" w14:textId="49F0FA99" w:rsidR="00841E0D" w:rsidRDefault="00841E0D" w:rsidP="0048319C">
      <w:pPr>
        <w:spacing w:after="0"/>
        <w:jc w:val="both"/>
        <w:rPr>
          <w:rFonts w:ascii="Calibri" w:hAnsi="Calibri"/>
          <w:b/>
          <w:bCs/>
        </w:rPr>
      </w:pPr>
    </w:p>
    <w:tbl>
      <w:tblPr>
        <w:tblStyle w:val="TableGrid"/>
        <w:tblW w:w="0" w:type="auto"/>
        <w:tblLook w:val="04A0" w:firstRow="1" w:lastRow="0" w:firstColumn="1" w:lastColumn="0" w:noHBand="0" w:noVBand="1"/>
      </w:tblPr>
      <w:tblGrid>
        <w:gridCol w:w="4957"/>
        <w:gridCol w:w="567"/>
        <w:gridCol w:w="4932"/>
      </w:tblGrid>
      <w:tr w:rsidR="00DE11EC" w:rsidRPr="00FB333C" w14:paraId="638CE2EC" w14:textId="77777777" w:rsidTr="00AA4712">
        <w:tc>
          <w:tcPr>
            <w:tcW w:w="4957" w:type="dxa"/>
            <w:tcBorders>
              <w:top w:val="nil"/>
              <w:left w:val="nil"/>
              <w:bottom w:val="nil"/>
              <w:right w:val="nil"/>
            </w:tcBorders>
          </w:tcPr>
          <w:p w14:paraId="5059CF6D" w14:textId="480990B0" w:rsidR="00DE3763" w:rsidRPr="00937036" w:rsidRDefault="00DE3763" w:rsidP="00DE3763">
            <w:pPr>
              <w:jc w:val="both"/>
              <w:rPr>
                <w:color w:val="C00000"/>
                <w:sz w:val="28"/>
                <w:szCs w:val="28"/>
              </w:rPr>
            </w:pPr>
            <w:r w:rsidRPr="00937036">
              <w:rPr>
                <w:color w:val="C00000"/>
                <w:sz w:val="28"/>
                <w:szCs w:val="28"/>
              </w:rPr>
              <w:t>LOCATION</w:t>
            </w:r>
          </w:p>
          <w:p w14:paraId="0EA35B1B" w14:textId="4877F687" w:rsidR="00F827E4" w:rsidRDefault="00D4454A" w:rsidP="00DE3763">
            <w:pPr>
              <w:jc w:val="both"/>
              <w:rPr>
                <w:sz w:val="24"/>
                <w:szCs w:val="24"/>
                <w:lang w:val="en-US"/>
              </w:rPr>
            </w:pPr>
            <w:r>
              <w:rPr>
                <w:sz w:val="24"/>
                <w:szCs w:val="24"/>
                <w:lang w:val="en-US"/>
              </w:rPr>
              <w:t xml:space="preserve">Travelling out of Douglas on </w:t>
            </w:r>
            <w:proofErr w:type="gramStart"/>
            <w:r>
              <w:rPr>
                <w:sz w:val="24"/>
                <w:szCs w:val="24"/>
                <w:lang w:val="en-US"/>
              </w:rPr>
              <w:t>the New</w:t>
            </w:r>
            <w:proofErr w:type="gramEnd"/>
            <w:r>
              <w:rPr>
                <w:sz w:val="24"/>
                <w:szCs w:val="24"/>
                <w:lang w:val="en-US"/>
              </w:rPr>
              <w:t xml:space="preserve"> Castletown Road, turn right at the Cooil Road Roundabout onto Cooil Road.  Continue through the next roundabout past Jacksons </w:t>
            </w:r>
            <w:r w:rsidR="00D10E62">
              <w:rPr>
                <w:sz w:val="24"/>
                <w:szCs w:val="24"/>
                <w:lang w:val="en-US"/>
              </w:rPr>
              <w:t>where</w:t>
            </w:r>
            <w:r>
              <w:rPr>
                <w:sz w:val="24"/>
                <w:szCs w:val="24"/>
                <w:lang w:val="en-US"/>
              </w:rPr>
              <w:t xml:space="preserve"> the entrance</w:t>
            </w:r>
            <w:r w:rsidR="00D10E62">
              <w:rPr>
                <w:sz w:val="24"/>
                <w:szCs w:val="24"/>
                <w:lang w:val="en-US"/>
              </w:rPr>
              <w:t xml:space="preserve"> to Eden Park</w:t>
            </w:r>
            <w:r w:rsidR="001E5738">
              <w:rPr>
                <w:sz w:val="24"/>
                <w:szCs w:val="24"/>
                <w:lang w:val="en-US"/>
              </w:rPr>
              <w:t xml:space="preserve"> </w:t>
            </w:r>
            <w:r w:rsidR="00AE344B">
              <w:rPr>
                <w:sz w:val="24"/>
                <w:szCs w:val="24"/>
                <w:lang w:val="en-US"/>
              </w:rPr>
              <w:t xml:space="preserve">is the second turning on the left. </w:t>
            </w:r>
          </w:p>
          <w:p w14:paraId="4CEAE33E" w14:textId="77777777" w:rsidR="001E4CC8" w:rsidRDefault="001E4CC8" w:rsidP="00DE3763">
            <w:pPr>
              <w:jc w:val="both"/>
              <w:rPr>
                <w:sz w:val="24"/>
                <w:szCs w:val="24"/>
                <w:lang w:val="en-US"/>
              </w:rPr>
            </w:pPr>
          </w:p>
          <w:p w14:paraId="6046B648" w14:textId="01FC2791" w:rsidR="005F643D" w:rsidRPr="0086637E" w:rsidRDefault="005F643D" w:rsidP="00DE3763">
            <w:pPr>
              <w:jc w:val="both"/>
              <w:rPr>
                <w:sz w:val="24"/>
                <w:szCs w:val="24"/>
              </w:rPr>
            </w:pPr>
            <w:r w:rsidRPr="0086637E">
              <w:rPr>
                <w:sz w:val="24"/>
                <w:szCs w:val="24"/>
              </w:rPr>
              <w:t xml:space="preserve">Continue forwards past </w:t>
            </w:r>
            <w:r w:rsidR="00175415" w:rsidRPr="0086637E">
              <w:rPr>
                <w:sz w:val="24"/>
                <w:szCs w:val="24"/>
              </w:rPr>
              <w:t xml:space="preserve">Riley’s </w:t>
            </w:r>
            <w:r w:rsidR="0086637E" w:rsidRPr="0086637E">
              <w:rPr>
                <w:sz w:val="24"/>
                <w:szCs w:val="24"/>
              </w:rPr>
              <w:t>Garden Centre, continue past th</w:t>
            </w:r>
            <w:r w:rsidR="0086637E">
              <w:rPr>
                <w:sz w:val="24"/>
                <w:szCs w:val="24"/>
              </w:rPr>
              <w:t>e following block (</w:t>
            </w:r>
            <w:r w:rsidR="00E87E83">
              <w:rPr>
                <w:sz w:val="24"/>
                <w:szCs w:val="24"/>
              </w:rPr>
              <w:t xml:space="preserve">Phase 1), and Unit </w:t>
            </w:r>
            <w:proofErr w:type="spellStart"/>
            <w:r w:rsidR="00E87E83">
              <w:rPr>
                <w:sz w:val="24"/>
                <w:szCs w:val="24"/>
              </w:rPr>
              <w:t>F</w:t>
            </w:r>
            <w:r w:rsidR="00960EB1">
              <w:rPr>
                <w:sz w:val="24"/>
                <w:szCs w:val="24"/>
              </w:rPr>
              <w:t>3</w:t>
            </w:r>
            <w:proofErr w:type="spellEnd"/>
            <w:r w:rsidR="00E87E83">
              <w:rPr>
                <w:sz w:val="24"/>
                <w:szCs w:val="24"/>
              </w:rPr>
              <w:t xml:space="preserve"> </w:t>
            </w:r>
            <w:r w:rsidR="001E4CC8">
              <w:rPr>
                <w:sz w:val="24"/>
                <w:szCs w:val="24"/>
              </w:rPr>
              <w:t xml:space="preserve">can be seen on the </w:t>
            </w:r>
            <w:proofErr w:type="gramStart"/>
            <w:r w:rsidR="001E4CC8">
              <w:rPr>
                <w:sz w:val="24"/>
                <w:szCs w:val="24"/>
              </w:rPr>
              <w:t>right hand</w:t>
            </w:r>
            <w:proofErr w:type="gramEnd"/>
            <w:r w:rsidR="001E4CC8">
              <w:rPr>
                <w:sz w:val="24"/>
                <w:szCs w:val="24"/>
              </w:rPr>
              <w:t xml:space="preserve"> side.</w:t>
            </w:r>
          </w:p>
          <w:p w14:paraId="7ADE27D1" w14:textId="37AA6800" w:rsidR="00FB333C" w:rsidRPr="0086637E" w:rsidRDefault="00FB333C" w:rsidP="005F1FDC">
            <w:pPr>
              <w:rPr>
                <w:sz w:val="24"/>
                <w:szCs w:val="24"/>
              </w:rPr>
            </w:pPr>
          </w:p>
          <w:p w14:paraId="136B43FA" w14:textId="3E2A5665" w:rsidR="00264C97" w:rsidRPr="000F45C8" w:rsidRDefault="00264C97" w:rsidP="00264C97">
            <w:pPr>
              <w:jc w:val="both"/>
              <w:rPr>
                <w:rFonts w:eastAsia="Times New Roman" w:cs="Times New Roman"/>
                <w:bCs/>
                <w:color w:val="C00000"/>
                <w:sz w:val="28"/>
                <w:szCs w:val="28"/>
                <w:lang w:val="en-US"/>
              </w:rPr>
            </w:pPr>
            <w:r w:rsidRPr="000F45C8">
              <w:rPr>
                <w:bCs/>
                <w:color w:val="C00000"/>
                <w:sz w:val="28"/>
                <w:szCs w:val="28"/>
                <w:lang w:val="en-US"/>
              </w:rPr>
              <w:t>LEASE TERMS</w:t>
            </w:r>
            <w:r w:rsidR="00CB4E90">
              <w:rPr>
                <w:bCs/>
                <w:color w:val="C00000"/>
                <w:sz w:val="28"/>
                <w:szCs w:val="28"/>
                <w:lang w:val="en-US"/>
              </w:rPr>
              <w:t>/REPAIRING OBLIGATIONS</w:t>
            </w:r>
          </w:p>
          <w:p w14:paraId="7763AF09" w14:textId="260D606C" w:rsidR="004779D9" w:rsidRDefault="00911034" w:rsidP="004779D9">
            <w:pPr>
              <w:jc w:val="both"/>
              <w:rPr>
                <w:bCs/>
                <w:color w:val="C00000"/>
                <w:sz w:val="28"/>
                <w:szCs w:val="28"/>
                <w:lang w:val="en-US"/>
              </w:rPr>
            </w:pPr>
            <w:r>
              <w:rPr>
                <w:sz w:val="24"/>
                <w:szCs w:val="24"/>
              </w:rPr>
              <w:t xml:space="preserve">A new lease is available on standard </w:t>
            </w:r>
            <w:r w:rsidR="004779D9">
              <w:rPr>
                <w:sz w:val="24"/>
                <w:szCs w:val="24"/>
              </w:rPr>
              <w:t xml:space="preserve">Full Repairing and Insuring </w:t>
            </w:r>
            <w:r>
              <w:rPr>
                <w:sz w:val="24"/>
                <w:szCs w:val="24"/>
              </w:rPr>
              <w:t>terms.  Tenant to pay</w:t>
            </w:r>
            <w:r w:rsidR="00960EB1">
              <w:rPr>
                <w:sz w:val="24"/>
                <w:szCs w:val="24"/>
              </w:rPr>
              <w:t xml:space="preserve"> building insurance and</w:t>
            </w:r>
            <w:r>
              <w:rPr>
                <w:sz w:val="24"/>
                <w:szCs w:val="24"/>
              </w:rPr>
              <w:t xml:space="preserve"> rates</w:t>
            </w:r>
            <w:r w:rsidR="00783F4D">
              <w:rPr>
                <w:sz w:val="24"/>
                <w:szCs w:val="24"/>
              </w:rPr>
              <w:t xml:space="preserve"> in addition</w:t>
            </w:r>
            <w:r>
              <w:rPr>
                <w:sz w:val="24"/>
                <w:szCs w:val="24"/>
              </w:rPr>
              <w:t>.</w:t>
            </w:r>
            <w:r w:rsidR="004779D9" w:rsidRPr="000F45C8">
              <w:rPr>
                <w:bCs/>
                <w:color w:val="C00000"/>
                <w:sz w:val="28"/>
                <w:szCs w:val="28"/>
                <w:lang w:val="en-US"/>
              </w:rPr>
              <w:t xml:space="preserve"> </w:t>
            </w:r>
          </w:p>
          <w:p w14:paraId="773F0CE9" w14:textId="77777777" w:rsidR="004779D9" w:rsidRDefault="004779D9" w:rsidP="004779D9">
            <w:pPr>
              <w:jc w:val="both"/>
              <w:rPr>
                <w:bCs/>
                <w:color w:val="C00000"/>
                <w:sz w:val="28"/>
                <w:szCs w:val="28"/>
                <w:lang w:val="en-US"/>
              </w:rPr>
            </w:pPr>
          </w:p>
          <w:p w14:paraId="769BB576" w14:textId="463EEE0C" w:rsidR="004779D9" w:rsidRDefault="004779D9" w:rsidP="004779D9">
            <w:pPr>
              <w:jc w:val="both"/>
              <w:rPr>
                <w:sz w:val="24"/>
                <w:szCs w:val="24"/>
              </w:rPr>
            </w:pPr>
            <w:r w:rsidRPr="000F45C8">
              <w:rPr>
                <w:bCs/>
                <w:color w:val="C00000"/>
                <w:sz w:val="28"/>
                <w:szCs w:val="28"/>
                <w:lang w:val="en-US"/>
              </w:rPr>
              <w:t>R</w:t>
            </w:r>
            <w:r>
              <w:rPr>
                <w:bCs/>
                <w:color w:val="C00000"/>
                <w:sz w:val="28"/>
                <w:szCs w:val="28"/>
                <w:lang w:val="en-US"/>
              </w:rPr>
              <w:t>ENT REVIEWS</w:t>
            </w:r>
          </w:p>
          <w:p w14:paraId="4E8D7517" w14:textId="77777777" w:rsidR="004779D9" w:rsidRDefault="004779D9" w:rsidP="004779D9">
            <w:pPr>
              <w:jc w:val="both"/>
              <w:rPr>
                <w:sz w:val="24"/>
                <w:szCs w:val="24"/>
              </w:rPr>
            </w:pPr>
            <w:r>
              <w:rPr>
                <w:sz w:val="24"/>
                <w:szCs w:val="24"/>
              </w:rPr>
              <w:t>Standard three yearly upward only rent reviews.</w:t>
            </w:r>
          </w:p>
          <w:p w14:paraId="71687527" w14:textId="23D1CBB3" w:rsidR="00264C97" w:rsidRPr="00FB333C" w:rsidRDefault="00264C97" w:rsidP="00290B0D">
            <w:pPr>
              <w:jc w:val="both"/>
              <w:rPr>
                <w:sz w:val="24"/>
                <w:szCs w:val="24"/>
              </w:rPr>
            </w:pPr>
          </w:p>
        </w:tc>
        <w:tc>
          <w:tcPr>
            <w:tcW w:w="567" w:type="dxa"/>
            <w:tcBorders>
              <w:top w:val="nil"/>
              <w:left w:val="nil"/>
              <w:bottom w:val="nil"/>
              <w:right w:val="nil"/>
            </w:tcBorders>
          </w:tcPr>
          <w:p w14:paraId="4F63516D" w14:textId="276447FA" w:rsidR="00DE11EC" w:rsidRPr="00FB333C" w:rsidRDefault="00DE11EC" w:rsidP="005F1FDC">
            <w:pPr>
              <w:rPr>
                <w:sz w:val="24"/>
                <w:szCs w:val="24"/>
              </w:rPr>
            </w:pPr>
          </w:p>
        </w:tc>
        <w:tc>
          <w:tcPr>
            <w:tcW w:w="4932" w:type="dxa"/>
            <w:tcBorders>
              <w:top w:val="nil"/>
              <w:left w:val="nil"/>
              <w:bottom w:val="nil"/>
              <w:right w:val="nil"/>
            </w:tcBorders>
          </w:tcPr>
          <w:p w14:paraId="04B82F6D" w14:textId="3658A1FC" w:rsidR="0093699C" w:rsidRDefault="009F3521" w:rsidP="005F1FDC">
            <w:pPr>
              <w:rPr>
                <w:color w:val="C00000"/>
                <w:sz w:val="24"/>
                <w:szCs w:val="24"/>
              </w:rPr>
            </w:pPr>
            <w:r>
              <w:rPr>
                <w:color w:val="C00000"/>
                <w:sz w:val="28"/>
                <w:szCs w:val="28"/>
              </w:rPr>
              <w:t>DIRECTOR’S GUARANTEE/DEPOSIT</w:t>
            </w:r>
          </w:p>
          <w:p w14:paraId="78F8B3B7" w14:textId="6AFD7F3C" w:rsidR="009F3521" w:rsidRDefault="00942F89" w:rsidP="00290B0D">
            <w:pPr>
              <w:jc w:val="both"/>
              <w:rPr>
                <w:color w:val="000000" w:themeColor="text1"/>
                <w:sz w:val="24"/>
                <w:szCs w:val="24"/>
              </w:rPr>
            </w:pPr>
            <w:r>
              <w:rPr>
                <w:color w:val="000000" w:themeColor="text1"/>
                <w:sz w:val="24"/>
                <w:szCs w:val="24"/>
              </w:rPr>
              <w:t xml:space="preserve">A Director’s guarantee will be required if the lease is being taken in the name of a Limited Company.  A </w:t>
            </w:r>
            <w:proofErr w:type="gramStart"/>
            <w:r>
              <w:rPr>
                <w:color w:val="000000" w:themeColor="text1"/>
                <w:sz w:val="24"/>
                <w:szCs w:val="24"/>
              </w:rPr>
              <w:t>3 month</w:t>
            </w:r>
            <w:proofErr w:type="gramEnd"/>
            <w:r>
              <w:rPr>
                <w:color w:val="000000" w:themeColor="text1"/>
                <w:sz w:val="24"/>
                <w:szCs w:val="24"/>
              </w:rPr>
              <w:t xml:space="preserve"> rental deposit will be payable </w:t>
            </w:r>
            <w:r w:rsidR="001F01F1">
              <w:rPr>
                <w:color w:val="000000" w:themeColor="text1"/>
                <w:sz w:val="24"/>
                <w:szCs w:val="24"/>
              </w:rPr>
              <w:t>upon signing of the lease and will be returnable upon satisfactory expiry of the lease.</w:t>
            </w:r>
          </w:p>
          <w:p w14:paraId="2B3D1787" w14:textId="1EF39EF8" w:rsidR="00590F2E" w:rsidRDefault="00590F2E" w:rsidP="005F1FDC">
            <w:pPr>
              <w:rPr>
                <w:color w:val="000000" w:themeColor="text1"/>
                <w:sz w:val="24"/>
                <w:szCs w:val="24"/>
              </w:rPr>
            </w:pPr>
          </w:p>
          <w:p w14:paraId="105D197B" w14:textId="57CB300C" w:rsidR="00590F2E" w:rsidRDefault="00590F2E" w:rsidP="005F1FDC">
            <w:pPr>
              <w:rPr>
                <w:color w:val="C00000"/>
                <w:sz w:val="24"/>
                <w:szCs w:val="24"/>
              </w:rPr>
            </w:pPr>
            <w:r>
              <w:rPr>
                <w:color w:val="C00000"/>
                <w:sz w:val="28"/>
                <w:szCs w:val="28"/>
              </w:rPr>
              <w:t>SERVICES</w:t>
            </w:r>
          </w:p>
          <w:p w14:paraId="57CB4C38" w14:textId="7546FC6C" w:rsidR="002D661E" w:rsidRDefault="009766CA" w:rsidP="00290B0D">
            <w:pPr>
              <w:jc w:val="both"/>
              <w:rPr>
                <w:color w:val="000000" w:themeColor="text1"/>
                <w:sz w:val="24"/>
                <w:szCs w:val="24"/>
              </w:rPr>
            </w:pPr>
            <w:r>
              <w:rPr>
                <w:color w:val="000000" w:themeColor="text1"/>
                <w:sz w:val="24"/>
                <w:szCs w:val="24"/>
              </w:rPr>
              <w:t>Mains services are installed.</w:t>
            </w:r>
          </w:p>
          <w:p w14:paraId="67CAC816" w14:textId="1EE53F99" w:rsidR="002D661E" w:rsidRDefault="002D661E" w:rsidP="005F1FDC">
            <w:pPr>
              <w:rPr>
                <w:color w:val="000000" w:themeColor="text1"/>
                <w:sz w:val="24"/>
                <w:szCs w:val="24"/>
              </w:rPr>
            </w:pPr>
          </w:p>
          <w:p w14:paraId="5A115766" w14:textId="10A9D1EE" w:rsidR="00D71334" w:rsidRPr="009766CA" w:rsidRDefault="00D71334" w:rsidP="005F1FDC">
            <w:pPr>
              <w:rPr>
                <w:color w:val="C00000"/>
                <w:sz w:val="28"/>
                <w:szCs w:val="28"/>
              </w:rPr>
            </w:pPr>
            <w:r w:rsidRPr="009766CA">
              <w:rPr>
                <w:color w:val="C00000"/>
                <w:sz w:val="28"/>
                <w:szCs w:val="28"/>
              </w:rPr>
              <w:t xml:space="preserve">TENURE </w:t>
            </w:r>
          </w:p>
          <w:p w14:paraId="06557357" w14:textId="6F5980B6" w:rsidR="00D71334" w:rsidRDefault="009766CA" w:rsidP="00290B0D">
            <w:pPr>
              <w:jc w:val="both"/>
              <w:rPr>
                <w:color w:val="000000" w:themeColor="text1"/>
                <w:sz w:val="24"/>
                <w:szCs w:val="24"/>
              </w:rPr>
            </w:pPr>
            <w:r>
              <w:rPr>
                <w:color w:val="000000" w:themeColor="text1"/>
                <w:sz w:val="24"/>
                <w:szCs w:val="24"/>
              </w:rPr>
              <w:t>Vacant possession on completion of legal formalities.</w:t>
            </w:r>
          </w:p>
          <w:p w14:paraId="2355F5B5" w14:textId="77777777" w:rsidR="00D71334" w:rsidRDefault="00D71334" w:rsidP="005F1FDC">
            <w:pPr>
              <w:rPr>
                <w:color w:val="000000" w:themeColor="text1"/>
                <w:sz w:val="24"/>
                <w:szCs w:val="24"/>
              </w:rPr>
            </w:pPr>
          </w:p>
          <w:p w14:paraId="7CAB22BA" w14:textId="5834DA06" w:rsidR="0026063D" w:rsidRDefault="0026063D" w:rsidP="005F1FDC">
            <w:pPr>
              <w:rPr>
                <w:color w:val="000000" w:themeColor="text1"/>
                <w:sz w:val="24"/>
                <w:szCs w:val="24"/>
              </w:rPr>
            </w:pPr>
            <w:r>
              <w:rPr>
                <w:color w:val="C00000"/>
                <w:sz w:val="28"/>
                <w:szCs w:val="28"/>
              </w:rPr>
              <w:t>LEGAL FEES</w:t>
            </w:r>
          </w:p>
          <w:p w14:paraId="2005D02A" w14:textId="57ABC9D7" w:rsidR="0026063D" w:rsidRDefault="0026063D" w:rsidP="00290B0D">
            <w:pPr>
              <w:jc w:val="both"/>
              <w:rPr>
                <w:color w:val="000000" w:themeColor="text1"/>
                <w:sz w:val="24"/>
                <w:szCs w:val="24"/>
              </w:rPr>
            </w:pPr>
            <w:r>
              <w:rPr>
                <w:color w:val="000000" w:themeColor="text1"/>
                <w:sz w:val="24"/>
                <w:szCs w:val="24"/>
              </w:rPr>
              <w:t>Each party to pay their own legal fees.</w:t>
            </w:r>
          </w:p>
          <w:p w14:paraId="746B2388" w14:textId="4D3EFDDC" w:rsidR="009766CA" w:rsidRDefault="009766CA" w:rsidP="005F1FDC">
            <w:pPr>
              <w:rPr>
                <w:color w:val="000000" w:themeColor="text1"/>
                <w:sz w:val="24"/>
                <w:szCs w:val="24"/>
              </w:rPr>
            </w:pPr>
          </w:p>
          <w:p w14:paraId="049DB8AB" w14:textId="4B73AA2F" w:rsidR="009766CA" w:rsidRPr="009766CA" w:rsidRDefault="009766CA" w:rsidP="005F1FDC">
            <w:pPr>
              <w:rPr>
                <w:color w:val="C00000"/>
                <w:sz w:val="28"/>
                <w:szCs w:val="28"/>
              </w:rPr>
            </w:pPr>
            <w:r w:rsidRPr="009766CA">
              <w:rPr>
                <w:color w:val="C00000"/>
                <w:sz w:val="28"/>
                <w:szCs w:val="28"/>
              </w:rPr>
              <w:t>VIEWING</w:t>
            </w:r>
          </w:p>
          <w:p w14:paraId="2F54BCCB" w14:textId="1D976A00" w:rsidR="009766CA" w:rsidRPr="009766CA" w:rsidRDefault="009766CA" w:rsidP="00290B0D">
            <w:pPr>
              <w:jc w:val="both"/>
              <w:rPr>
                <w:b/>
                <w:bCs/>
                <w:color w:val="000000" w:themeColor="text1"/>
                <w:sz w:val="24"/>
                <w:szCs w:val="24"/>
              </w:rPr>
            </w:pPr>
            <w:r>
              <w:rPr>
                <w:color w:val="000000" w:themeColor="text1"/>
                <w:sz w:val="24"/>
                <w:szCs w:val="24"/>
              </w:rPr>
              <w:t xml:space="preserve">Strictly by appointment through </w:t>
            </w:r>
            <w:r w:rsidRPr="009766CA">
              <w:rPr>
                <w:b/>
                <w:bCs/>
                <w:color w:val="000000" w:themeColor="text1"/>
                <w:sz w:val="24"/>
                <w:szCs w:val="24"/>
              </w:rPr>
              <w:t>Black Grace Cowley.</w:t>
            </w:r>
          </w:p>
          <w:p w14:paraId="3037B0F8" w14:textId="7CDCFBA9" w:rsidR="009F3521" w:rsidRPr="009F3521" w:rsidRDefault="009F3521" w:rsidP="005F1FDC">
            <w:pPr>
              <w:rPr>
                <w:color w:val="C00000"/>
                <w:sz w:val="28"/>
                <w:szCs w:val="28"/>
              </w:rPr>
            </w:pPr>
          </w:p>
        </w:tc>
      </w:tr>
    </w:tbl>
    <w:p w14:paraId="1ABBB002" w14:textId="72ED92F9" w:rsidR="001E5738" w:rsidRDefault="001E5738" w:rsidP="001E5738">
      <w:pPr>
        <w:tabs>
          <w:tab w:val="left" w:pos="5820"/>
        </w:tabs>
        <w:rPr>
          <w:sz w:val="24"/>
          <w:szCs w:val="24"/>
        </w:rPr>
      </w:pPr>
    </w:p>
    <w:p w14:paraId="6D9B7C02" w14:textId="2C722F8B" w:rsidR="00C308CF" w:rsidRDefault="00C308CF" w:rsidP="001E5738">
      <w:pPr>
        <w:tabs>
          <w:tab w:val="left" w:pos="5820"/>
        </w:tabs>
        <w:rPr>
          <w:sz w:val="24"/>
          <w:szCs w:val="24"/>
        </w:rPr>
      </w:pPr>
    </w:p>
    <w:p w14:paraId="45D39572" w14:textId="091FBBB1" w:rsidR="00C308CF" w:rsidRDefault="00C308CF" w:rsidP="001E5738">
      <w:pPr>
        <w:tabs>
          <w:tab w:val="left" w:pos="5820"/>
        </w:tabs>
        <w:rPr>
          <w:sz w:val="24"/>
          <w:szCs w:val="24"/>
        </w:rPr>
      </w:pPr>
    </w:p>
    <w:p w14:paraId="1B65F5AC" w14:textId="4DBBBE49" w:rsidR="00C308CF" w:rsidRDefault="00C308CF" w:rsidP="001E5738">
      <w:pPr>
        <w:tabs>
          <w:tab w:val="left" w:pos="5820"/>
        </w:tabs>
        <w:rPr>
          <w:sz w:val="24"/>
          <w:szCs w:val="24"/>
        </w:rPr>
      </w:pPr>
    </w:p>
    <w:p w14:paraId="439CAF31" w14:textId="48B9C567" w:rsidR="00C308CF" w:rsidRDefault="00C308CF" w:rsidP="001E5738">
      <w:pPr>
        <w:tabs>
          <w:tab w:val="left" w:pos="5820"/>
        </w:tabs>
        <w:rPr>
          <w:sz w:val="24"/>
          <w:szCs w:val="24"/>
        </w:rPr>
      </w:pPr>
    </w:p>
    <w:p w14:paraId="45EB0E63" w14:textId="77777777" w:rsidR="00C308CF" w:rsidRDefault="00C308CF" w:rsidP="001E5738">
      <w:pPr>
        <w:tabs>
          <w:tab w:val="left" w:pos="5820"/>
        </w:tabs>
        <w:rPr>
          <w:sz w:val="24"/>
          <w:szCs w:val="24"/>
        </w:rPr>
      </w:pPr>
    </w:p>
    <w:p w14:paraId="7B93CAF8" w14:textId="77777777" w:rsidR="00C308CF" w:rsidRDefault="00C308CF" w:rsidP="001E5738">
      <w:pPr>
        <w:tabs>
          <w:tab w:val="left" w:pos="5820"/>
        </w:tabs>
        <w:rPr>
          <w:sz w:val="24"/>
          <w:szCs w:val="24"/>
        </w:rPr>
      </w:pPr>
    </w:p>
    <w:p w14:paraId="04130D92" w14:textId="77777777" w:rsidR="00C308CF" w:rsidRDefault="00C308CF" w:rsidP="001E5738">
      <w:pPr>
        <w:tabs>
          <w:tab w:val="left" w:pos="5820"/>
        </w:tabs>
        <w:rPr>
          <w:sz w:val="24"/>
          <w:szCs w:val="24"/>
        </w:rPr>
      </w:pPr>
    </w:p>
    <w:p w14:paraId="16383964" w14:textId="25D11A0B" w:rsidR="005F1FDC" w:rsidRPr="008521F2" w:rsidRDefault="001E5738" w:rsidP="001E5738">
      <w:pPr>
        <w:tabs>
          <w:tab w:val="left" w:pos="5820"/>
        </w:tabs>
        <w:rPr>
          <w:sz w:val="24"/>
          <w:szCs w:val="24"/>
        </w:rPr>
      </w:pPr>
      <w:r>
        <w:rPr>
          <w:sz w:val="24"/>
          <w:szCs w:val="24"/>
        </w:rPr>
        <w:tab/>
      </w:r>
      <w:r w:rsidR="005F1FDC" w:rsidRPr="008521F2">
        <w:rPr>
          <w:sz w:val="24"/>
          <w:szCs w:val="24"/>
        </w:rPr>
        <w:tab/>
      </w:r>
    </w:p>
    <w:p w14:paraId="05FE6BDA" w14:textId="3DFDF6D9" w:rsidR="005F1FDC" w:rsidRPr="005F1FDC" w:rsidRDefault="00647794" w:rsidP="005F1FDC">
      <w:pPr>
        <w:rPr>
          <w:sz w:val="54"/>
          <w:szCs w:val="54"/>
        </w:rPr>
      </w:pPr>
      <w:r w:rsidRPr="005F1FDC">
        <w:rPr>
          <w:noProof/>
          <w:sz w:val="54"/>
          <w:szCs w:val="54"/>
          <w:lang w:eastAsia="en-GB"/>
        </w:rPr>
        <mc:AlternateContent>
          <mc:Choice Requires="wps">
            <w:drawing>
              <wp:anchor distT="0" distB="0" distL="114300" distR="114300" simplePos="0" relativeHeight="251658242" behindDoc="0" locked="0" layoutInCell="1" allowOverlap="1" wp14:anchorId="302E2460" wp14:editId="615186D3">
                <wp:simplePos x="0" y="0"/>
                <wp:positionH relativeFrom="column">
                  <wp:posOffset>1152525</wp:posOffset>
                </wp:positionH>
                <wp:positionV relativeFrom="paragraph">
                  <wp:posOffset>3175</wp:posOffset>
                </wp:positionV>
                <wp:extent cx="1419225" cy="1210945"/>
                <wp:effectExtent l="0" t="0" r="0" b="0"/>
                <wp:wrapNone/>
                <wp:docPr id="97" name="object 4">
                  <a:extLst xmlns:a="http://schemas.openxmlformats.org/drawingml/2006/main">
                    <a:ext uri="{FF2B5EF4-FFF2-40B4-BE49-F238E27FC236}">
                      <a16:creationId xmlns:a16="http://schemas.microsoft.com/office/drawing/2014/main" id="{17BBA2C3-BA12-4845-AB81-FF47401C54FA}"/>
                    </a:ext>
                  </a:extLst>
                </wp:docPr>
                <wp:cNvGraphicFramePr/>
                <a:graphic xmlns:a="http://schemas.openxmlformats.org/drawingml/2006/main">
                  <a:graphicData uri="http://schemas.microsoft.com/office/word/2010/wordprocessingShape">
                    <wps:wsp>
                      <wps:cNvSpPr txBox="1"/>
                      <wps:spPr>
                        <a:xfrm>
                          <a:off x="0" y="0"/>
                          <a:ext cx="1419225" cy="1210945"/>
                        </a:xfrm>
                        <a:prstGeom prst="rect">
                          <a:avLst/>
                        </a:prstGeom>
                      </wps:spPr>
                      <wps:txbx>
                        <w:txbxContent>
                          <w:p w14:paraId="2700D1DE" w14:textId="77777777" w:rsidR="00647794" w:rsidRPr="005F1FDC" w:rsidRDefault="00647794" w:rsidP="00647794">
                            <w:pPr>
                              <w:spacing w:before="20" w:after="0" w:line="240" w:lineRule="auto"/>
                              <w:rPr>
                                <w:rFonts w:ascii="Times New Roman" w:eastAsia="Times New Roman" w:hAnsi="Times New Roman" w:cs="Times New Roman"/>
                                <w:sz w:val="24"/>
                                <w:szCs w:val="24"/>
                                <w:lang w:eastAsia="en-GB"/>
                              </w:rPr>
                            </w:pPr>
                            <w:r w:rsidRPr="005F1FDC">
                              <w:rPr>
                                <w:rFonts w:ascii="Calibri" w:eastAsia="+mn-ea" w:hAnsi="Calibri" w:cs="DINPro-Bold"/>
                                <w:b/>
                                <w:bCs/>
                                <w:color w:val="000000"/>
                                <w:spacing w:val="1"/>
                                <w:kern w:val="24"/>
                                <w:sz w:val="16"/>
                                <w:szCs w:val="16"/>
                                <w:lang w:val="en-US" w:eastAsia="en-GB"/>
                              </w:rPr>
                              <w:t>Sharon Gelling</w:t>
                            </w:r>
                          </w:p>
                          <w:p w14:paraId="658001D2" w14:textId="77777777" w:rsidR="00647794" w:rsidRPr="005F1FDC" w:rsidRDefault="00647794" w:rsidP="00647794">
                            <w:pPr>
                              <w:spacing w:before="8" w:after="0" w:line="240" w:lineRule="auto"/>
                              <w:ind w:left="14"/>
                              <w:rPr>
                                <w:rFonts w:ascii="Times New Roman" w:eastAsia="Times New Roman" w:hAnsi="Times New Roman" w:cs="Times New Roman"/>
                                <w:sz w:val="24"/>
                                <w:szCs w:val="24"/>
                                <w:lang w:eastAsia="en-GB"/>
                              </w:rPr>
                            </w:pPr>
                            <w:r w:rsidRPr="005F1FDC">
                              <w:rPr>
                                <w:rFonts w:ascii="Calibri" w:eastAsia="+mn-ea" w:hAnsi="Calibri" w:cs="DINPro-Regular"/>
                                <w:color w:val="000000"/>
                                <w:spacing w:val="1"/>
                                <w:kern w:val="24"/>
                                <w:sz w:val="16"/>
                                <w:szCs w:val="16"/>
                                <w:lang w:val="en-US" w:eastAsia="en-GB"/>
                              </w:rPr>
                              <w:t>Commercial Department</w:t>
                            </w:r>
                          </w:p>
                          <w:p w14:paraId="7AD2BCC3" w14:textId="4E311B29" w:rsidR="00647794" w:rsidRPr="00F2450D" w:rsidRDefault="00647794" w:rsidP="00647794">
                            <w:pPr>
                              <w:spacing w:before="8" w:after="0" w:line="240" w:lineRule="auto"/>
                              <w:ind w:left="14"/>
                              <w:rPr>
                                <w:rFonts w:ascii="Times New Roman" w:eastAsia="Times New Roman" w:hAnsi="Times New Roman" w:cs="Times New Roman"/>
                                <w:sz w:val="24"/>
                                <w:szCs w:val="24"/>
                                <w:lang w:eastAsia="en-GB"/>
                              </w:rPr>
                            </w:pPr>
                            <w:r w:rsidRPr="00F2450D">
                              <w:rPr>
                                <w:rFonts w:ascii="Calibri" w:eastAsia="+mn-ea" w:hAnsi="Calibri" w:cs="DINPro-Bold"/>
                                <w:b/>
                                <w:bCs/>
                                <w:color w:val="000000"/>
                                <w:spacing w:val="-2"/>
                                <w:kern w:val="24"/>
                                <w:sz w:val="16"/>
                                <w:szCs w:val="16"/>
                                <w:lang w:eastAsia="en-GB"/>
                              </w:rPr>
                              <w:t>01624 64555</w:t>
                            </w:r>
                            <w:r w:rsidR="003D5145" w:rsidRPr="00F2450D">
                              <w:rPr>
                                <w:rFonts w:ascii="Calibri" w:eastAsia="+mn-ea" w:hAnsi="Calibri" w:cs="DINPro-Bold"/>
                                <w:b/>
                                <w:bCs/>
                                <w:color w:val="000000"/>
                                <w:spacing w:val="-2"/>
                                <w:kern w:val="24"/>
                                <w:sz w:val="16"/>
                                <w:szCs w:val="16"/>
                                <w:lang w:eastAsia="en-GB"/>
                              </w:rPr>
                              <w:t>0</w:t>
                            </w:r>
                          </w:p>
                          <w:p w14:paraId="1C24503C" w14:textId="3DF454A5" w:rsidR="003A3986" w:rsidRPr="00F2450D" w:rsidRDefault="003A3986" w:rsidP="003A3986">
                            <w:pPr>
                              <w:pStyle w:val="NormalWeb"/>
                              <w:spacing w:before="20" w:beforeAutospacing="0" w:after="0" w:afterAutospacing="0"/>
                              <w:rPr>
                                <w:rFonts w:ascii="Calibri" w:eastAsia="+mn-ea" w:hAnsi="Calibri" w:cs="DINPro-Regular"/>
                                <w:color w:val="000000"/>
                                <w:kern w:val="24"/>
                                <w:sz w:val="16"/>
                                <w:szCs w:val="16"/>
                              </w:rPr>
                            </w:pPr>
                            <w:hyperlink r:id="rId16" w:history="1">
                              <w:r w:rsidRPr="00F2450D">
                                <w:rPr>
                                  <w:rStyle w:val="Hyperlink"/>
                                  <w:rFonts w:ascii="Calibri" w:eastAsia="+mn-ea" w:hAnsi="Calibri" w:cs="DINPro-Regular"/>
                                  <w:kern w:val="24"/>
                                  <w:sz w:val="16"/>
                                  <w:szCs w:val="16"/>
                                </w:rPr>
                                <w:t>sharon@blackgracecowley.com</w:t>
                              </w:r>
                            </w:hyperlink>
                          </w:p>
                          <w:p w14:paraId="5B8A2836" w14:textId="033530C7" w:rsidR="003A3986" w:rsidRPr="003A3986" w:rsidRDefault="003A3986" w:rsidP="003A3986">
                            <w:pPr>
                              <w:pStyle w:val="NormalWeb"/>
                              <w:spacing w:before="20" w:beforeAutospacing="0" w:after="0" w:afterAutospacing="0"/>
                              <w:rPr>
                                <w:lang w:val="it-IT"/>
                              </w:rPr>
                            </w:pPr>
                            <w:r w:rsidRPr="003A3986">
                              <w:rPr>
                                <w:rFonts w:ascii="Calibri" w:hAnsi="Calibri" w:cs="DINPro-Bold"/>
                                <w:b/>
                                <w:bCs/>
                                <w:spacing w:val="1"/>
                                <w:kern w:val="24"/>
                                <w:sz w:val="16"/>
                                <w:szCs w:val="16"/>
                                <w:lang w:val="it-IT"/>
                              </w:rPr>
                              <w:t>Ben Quayle</w:t>
                            </w:r>
                          </w:p>
                          <w:p w14:paraId="5E35745C" w14:textId="77777777" w:rsidR="003A3986" w:rsidRPr="005F1FDC" w:rsidRDefault="003A3986" w:rsidP="003A3986">
                            <w:pPr>
                              <w:pStyle w:val="NormalWeb"/>
                              <w:spacing w:before="8" w:beforeAutospacing="0" w:after="0" w:afterAutospacing="0"/>
                              <w:ind w:left="14"/>
                            </w:pPr>
                            <w:r w:rsidRPr="005F1FDC">
                              <w:rPr>
                                <w:rFonts w:ascii="Calibri" w:hAnsi="Calibri" w:cs="DINPro-Regular"/>
                                <w:spacing w:val="1"/>
                                <w:kern w:val="24"/>
                                <w:sz w:val="16"/>
                                <w:szCs w:val="16"/>
                                <w:lang w:val="en-US"/>
                              </w:rPr>
                              <w:t>Commercial Department</w:t>
                            </w:r>
                          </w:p>
                          <w:p w14:paraId="43BDD7F8" w14:textId="77777777" w:rsidR="003A3986" w:rsidRPr="005F1FDC" w:rsidRDefault="003A3986" w:rsidP="003A3986">
                            <w:pPr>
                              <w:pStyle w:val="NormalWeb"/>
                              <w:spacing w:before="8" w:beforeAutospacing="0" w:after="0" w:afterAutospacing="0"/>
                              <w:ind w:left="14"/>
                            </w:pPr>
                            <w:r>
                              <w:rPr>
                                <w:rFonts w:ascii="Calibri" w:hAnsi="Calibri" w:cs="DINPro-Bold"/>
                                <w:b/>
                                <w:bCs/>
                                <w:spacing w:val="-2"/>
                                <w:kern w:val="24"/>
                                <w:sz w:val="16"/>
                                <w:szCs w:val="16"/>
                                <w:lang w:val="en-US"/>
                              </w:rPr>
                              <w:t>01624 645550</w:t>
                            </w:r>
                          </w:p>
                          <w:p w14:paraId="65132A2C" w14:textId="3EAB2C8E" w:rsidR="003A3986" w:rsidRDefault="003A3986" w:rsidP="003A3986">
                            <w:pPr>
                              <w:pStyle w:val="NormalWeb"/>
                              <w:spacing w:before="8" w:beforeAutospacing="0" w:after="0" w:afterAutospacing="0"/>
                              <w:ind w:left="14"/>
                              <w:rPr>
                                <w:rFonts w:ascii="Calibri" w:hAnsi="Calibri" w:cs="DINPro-Regular"/>
                                <w:kern w:val="24"/>
                                <w:sz w:val="16"/>
                                <w:szCs w:val="16"/>
                                <w:lang w:val="en-US"/>
                              </w:rPr>
                            </w:pPr>
                            <w:hyperlink r:id="rId17" w:history="1">
                              <w:r w:rsidRPr="002644BC">
                                <w:rPr>
                                  <w:rStyle w:val="Hyperlink"/>
                                  <w:rFonts w:ascii="Calibri" w:hAnsi="Calibri" w:cs="DINPro-Regular"/>
                                  <w:kern w:val="24"/>
                                  <w:sz w:val="16"/>
                                  <w:szCs w:val="16"/>
                                  <w:lang w:val="en-US"/>
                                </w:rPr>
                                <w:t>ben@blackgracecowley.com</w:t>
                              </w:r>
                            </w:hyperlink>
                            <w:r>
                              <w:rPr>
                                <w:rFonts w:ascii="Calibri" w:hAnsi="Calibri" w:cs="DINPro-Regular"/>
                                <w:kern w:val="24"/>
                                <w:sz w:val="16"/>
                                <w:szCs w:val="16"/>
                                <w:lang w:val="en-US"/>
                              </w:rPr>
                              <w:t xml:space="preserve"> </w:t>
                            </w:r>
                          </w:p>
                          <w:p w14:paraId="2B45B519" w14:textId="77777777" w:rsidR="003A3986" w:rsidRDefault="003A3986" w:rsidP="003A3986">
                            <w:pPr>
                              <w:pStyle w:val="NormalWeb"/>
                              <w:spacing w:before="8" w:beforeAutospacing="0" w:after="0" w:afterAutospacing="0"/>
                              <w:ind w:left="14"/>
                              <w:rPr>
                                <w:rFonts w:ascii="Calibri" w:hAnsi="Calibri" w:cs="DINPro-Regular"/>
                                <w:kern w:val="24"/>
                                <w:sz w:val="16"/>
                                <w:szCs w:val="16"/>
                                <w:lang w:val="en-US"/>
                              </w:rPr>
                            </w:pPr>
                          </w:p>
                          <w:p w14:paraId="01A07F20" w14:textId="2C415521" w:rsidR="00647794" w:rsidRPr="005F1FDC" w:rsidRDefault="00647794" w:rsidP="00647794">
                            <w:pPr>
                              <w:spacing w:before="8" w:after="0" w:line="240" w:lineRule="auto"/>
                              <w:ind w:left="14"/>
                              <w:rPr>
                                <w:rFonts w:ascii="Times New Roman" w:eastAsia="Times New Roman" w:hAnsi="Times New Roman" w:cs="Times New Roman"/>
                                <w:sz w:val="24"/>
                                <w:szCs w:val="24"/>
                                <w:lang w:eastAsia="en-GB"/>
                              </w:rPr>
                            </w:pPr>
                          </w:p>
                          <w:p w14:paraId="152C0D41" w14:textId="77777777" w:rsidR="00647794" w:rsidRDefault="00647794" w:rsidP="005F1FDC">
                            <w:pPr>
                              <w:pStyle w:val="NormalWeb"/>
                              <w:spacing w:before="8" w:beforeAutospacing="0" w:after="0" w:afterAutospacing="0"/>
                              <w:ind w:left="14"/>
                              <w:rPr>
                                <w:rFonts w:ascii="Calibri" w:hAnsi="Calibri" w:cs="DINPro-Regular"/>
                                <w:kern w:val="24"/>
                                <w:sz w:val="16"/>
                                <w:szCs w:val="16"/>
                                <w:lang w:val="en-US"/>
                              </w:rPr>
                            </w:pP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2E2460" id="_x0000_t202" coordsize="21600,21600" o:spt="202" path="m,l,21600r21600,l21600,xe">
                <v:stroke joinstyle="miter"/>
                <v:path gradientshapeok="t" o:connecttype="rect"/>
              </v:shapetype>
              <v:shape id="object 4" o:spid="_x0000_s1026" type="#_x0000_t202" style="position:absolute;margin-left:90.75pt;margin-top:.25pt;width:111.75pt;height:9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" filled="f" stroked="f">
                <v:textbox inset="0,1pt,0,0">
                  <w:txbxContent>
                    <w:p w14:paraId="2700D1DE" w14:textId="77777777" w:rsidR="00647794" w:rsidRPr="005F1FDC" w:rsidRDefault="00647794" w:rsidP="00647794">
                      <w:pPr>
                        <w:spacing w:before="20" w:after="0" w:line="240" w:lineRule="auto"/>
                        <w:rPr>
                          <w:rFonts w:ascii="Times New Roman" w:eastAsia="Times New Roman" w:hAnsi="Times New Roman" w:cs="Times New Roman"/>
                          <w:sz w:val="24"/>
                          <w:szCs w:val="24"/>
                          <w:lang w:eastAsia="en-GB"/>
                        </w:rPr>
                      </w:pPr>
                      <w:r w:rsidRPr="005F1FDC">
                        <w:rPr>
                          <w:rFonts w:ascii="Calibri" w:eastAsia="+mn-ea" w:hAnsi="Calibri" w:cs="DINPro-Bold"/>
                          <w:b/>
                          <w:bCs/>
                          <w:color w:val="000000"/>
                          <w:spacing w:val="1"/>
                          <w:kern w:val="24"/>
                          <w:sz w:val="16"/>
                          <w:szCs w:val="16"/>
                          <w:lang w:val="en-US" w:eastAsia="en-GB"/>
                        </w:rPr>
                        <w:t>Sharon Gelling</w:t>
                      </w:r>
                    </w:p>
                    <w:p w14:paraId="658001D2" w14:textId="77777777" w:rsidR="00647794" w:rsidRPr="005F1FDC" w:rsidRDefault="00647794" w:rsidP="00647794">
                      <w:pPr>
                        <w:spacing w:before="8" w:after="0" w:line="240" w:lineRule="auto"/>
                        <w:ind w:left="14"/>
                        <w:rPr>
                          <w:rFonts w:ascii="Times New Roman" w:eastAsia="Times New Roman" w:hAnsi="Times New Roman" w:cs="Times New Roman"/>
                          <w:sz w:val="24"/>
                          <w:szCs w:val="24"/>
                          <w:lang w:eastAsia="en-GB"/>
                        </w:rPr>
                      </w:pPr>
                      <w:r w:rsidRPr="005F1FDC">
                        <w:rPr>
                          <w:rFonts w:ascii="Calibri" w:eastAsia="+mn-ea" w:hAnsi="Calibri" w:cs="DINPro-Regular"/>
                          <w:color w:val="000000"/>
                          <w:spacing w:val="1"/>
                          <w:kern w:val="24"/>
                          <w:sz w:val="16"/>
                          <w:szCs w:val="16"/>
                          <w:lang w:val="en-US" w:eastAsia="en-GB"/>
                        </w:rPr>
                        <w:t>Commercial Department</w:t>
                      </w:r>
                    </w:p>
                    <w:p w14:paraId="7AD2BCC3" w14:textId="4E311B29" w:rsidR="00647794" w:rsidRPr="00F2450D" w:rsidRDefault="00647794" w:rsidP="00647794">
                      <w:pPr>
                        <w:spacing w:before="8" w:after="0" w:line="240" w:lineRule="auto"/>
                        <w:ind w:left="14"/>
                        <w:rPr>
                          <w:rFonts w:ascii="Times New Roman" w:eastAsia="Times New Roman" w:hAnsi="Times New Roman" w:cs="Times New Roman"/>
                          <w:sz w:val="24"/>
                          <w:szCs w:val="24"/>
                          <w:lang w:eastAsia="en-GB"/>
                        </w:rPr>
                      </w:pPr>
                      <w:r w:rsidRPr="00F2450D">
                        <w:rPr>
                          <w:rFonts w:ascii="Calibri" w:eastAsia="+mn-ea" w:hAnsi="Calibri" w:cs="DINPro-Bold"/>
                          <w:b/>
                          <w:bCs/>
                          <w:color w:val="000000"/>
                          <w:spacing w:val="-2"/>
                          <w:kern w:val="24"/>
                          <w:sz w:val="16"/>
                          <w:szCs w:val="16"/>
                          <w:lang w:eastAsia="en-GB"/>
                        </w:rPr>
                        <w:t>01624 64555</w:t>
                      </w:r>
                      <w:r w:rsidR="003D5145" w:rsidRPr="00F2450D">
                        <w:rPr>
                          <w:rFonts w:ascii="Calibri" w:eastAsia="+mn-ea" w:hAnsi="Calibri" w:cs="DINPro-Bold"/>
                          <w:b/>
                          <w:bCs/>
                          <w:color w:val="000000"/>
                          <w:spacing w:val="-2"/>
                          <w:kern w:val="24"/>
                          <w:sz w:val="16"/>
                          <w:szCs w:val="16"/>
                          <w:lang w:eastAsia="en-GB"/>
                        </w:rPr>
                        <w:t>0</w:t>
                      </w:r>
                    </w:p>
                    <w:p w14:paraId="1C24503C" w14:textId="3DF454A5" w:rsidR="003A3986" w:rsidRPr="00F2450D" w:rsidRDefault="003A3986" w:rsidP="003A3986">
                      <w:pPr>
                        <w:pStyle w:val="NormalWeb"/>
                        <w:spacing w:before="20" w:beforeAutospacing="0" w:after="0" w:afterAutospacing="0"/>
                        <w:rPr>
                          <w:rFonts w:ascii="Calibri" w:eastAsia="+mn-ea" w:hAnsi="Calibri" w:cs="DINPro-Regular"/>
                          <w:color w:val="000000"/>
                          <w:kern w:val="24"/>
                          <w:sz w:val="16"/>
                          <w:szCs w:val="16"/>
                        </w:rPr>
                      </w:pPr>
                      <w:hyperlink r:id="rId18" w:history="1">
                        <w:r w:rsidRPr="00F2450D">
                          <w:rPr>
                            <w:rStyle w:val="Hyperlink"/>
                            <w:rFonts w:ascii="Calibri" w:eastAsia="+mn-ea" w:hAnsi="Calibri" w:cs="DINPro-Regular"/>
                            <w:kern w:val="24"/>
                            <w:sz w:val="16"/>
                            <w:szCs w:val="16"/>
                          </w:rPr>
                          <w:t>sharon@blackgracecowley.com</w:t>
                        </w:r>
                      </w:hyperlink>
                    </w:p>
                    <w:p w14:paraId="5B8A2836" w14:textId="033530C7" w:rsidR="003A3986" w:rsidRPr="003A3986" w:rsidRDefault="003A3986" w:rsidP="003A3986">
                      <w:pPr>
                        <w:pStyle w:val="NormalWeb"/>
                        <w:spacing w:before="20" w:beforeAutospacing="0" w:after="0" w:afterAutospacing="0"/>
                        <w:rPr>
                          <w:lang w:val="it-IT"/>
                        </w:rPr>
                      </w:pPr>
                      <w:r w:rsidRPr="003A3986">
                        <w:rPr>
                          <w:rFonts w:ascii="Calibri" w:hAnsi="Calibri" w:cs="DINPro-Bold"/>
                          <w:b/>
                          <w:bCs/>
                          <w:spacing w:val="1"/>
                          <w:kern w:val="24"/>
                          <w:sz w:val="16"/>
                          <w:szCs w:val="16"/>
                          <w:lang w:val="it-IT"/>
                        </w:rPr>
                        <w:t>Ben Quayle</w:t>
                      </w:r>
                    </w:p>
                    <w:p w14:paraId="5E35745C" w14:textId="77777777" w:rsidR="003A3986" w:rsidRPr="005F1FDC" w:rsidRDefault="003A3986" w:rsidP="003A3986">
                      <w:pPr>
                        <w:pStyle w:val="NormalWeb"/>
                        <w:spacing w:before="8" w:beforeAutospacing="0" w:after="0" w:afterAutospacing="0"/>
                        <w:ind w:left="14"/>
                      </w:pPr>
                      <w:r w:rsidRPr="005F1FDC">
                        <w:rPr>
                          <w:rFonts w:ascii="Calibri" w:hAnsi="Calibri" w:cs="DINPro-Regular"/>
                          <w:spacing w:val="1"/>
                          <w:kern w:val="24"/>
                          <w:sz w:val="16"/>
                          <w:szCs w:val="16"/>
                          <w:lang w:val="en-US"/>
                        </w:rPr>
                        <w:t>Commercial Department</w:t>
                      </w:r>
                    </w:p>
                    <w:p w14:paraId="43BDD7F8" w14:textId="77777777" w:rsidR="003A3986" w:rsidRPr="005F1FDC" w:rsidRDefault="003A3986" w:rsidP="003A3986">
                      <w:pPr>
                        <w:pStyle w:val="NormalWeb"/>
                        <w:spacing w:before="8" w:beforeAutospacing="0" w:after="0" w:afterAutospacing="0"/>
                        <w:ind w:left="14"/>
                      </w:pPr>
                      <w:r>
                        <w:rPr>
                          <w:rFonts w:ascii="Calibri" w:hAnsi="Calibri" w:cs="DINPro-Bold"/>
                          <w:b/>
                          <w:bCs/>
                          <w:spacing w:val="-2"/>
                          <w:kern w:val="24"/>
                          <w:sz w:val="16"/>
                          <w:szCs w:val="16"/>
                          <w:lang w:val="en-US"/>
                        </w:rPr>
                        <w:t>01624 645550</w:t>
                      </w:r>
                    </w:p>
                    <w:p w14:paraId="65132A2C" w14:textId="3EAB2C8E" w:rsidR="003A3986" w:rsidRDefault="003A3986" w:rsidP="003A3986">
                      <w:pPr>
                        <w:pStyle w:val="NormalWeb"/>
                        <w:spacing w:before="8" w:beforeAutospacing="0" w:after="0" w:afterAutospacing="0"/>
                        <w:ind w:left="14"/>
                        <w:rPr>
                          <w:rFonts w:ascii="Calibri" w:hAnsi="Calibri" w:cs="DINPro-Regular"/>
                          <w:kern w:val="24"/>
                          <w:sz w:val="16"/>
                          <w:szCs w:val="16"/>
                          <w:lang w:val="en-US"/>
                        </w:rPr>
                      </w:pPr>
                      <w:hyperlink r:id="rId19" w:history="1">
                        <w:r w:rsidRPr="002644BC">
                          <w:rPr>
                            <w:rStyle w:val="Hyperlink"/>
                            <w:rFonts w:ascii="Calibri" w:hAnsi="Calibri" w:cs="DINPro-Regular"/>
                            <w:kern w:val="24"/>
                            <w:sz w:val="16"/>
                            <w:szCs w:val="16"/>
                            <w:lang w:val="en-US"/>
                          </w:rPr>
                          <w:t>ben@blackgracecowley.com</w:t>
                        </w:r>
                      </w:hyperlink>
                      <w:r>
                        <w:rPr>
                          <w:rFonts w:ascii="Calibri" w:hAnsi="Calibri" w:cs="DINPro-Regular"/>
                          <w:kern w:val="24"/>
                          <w:sz w:val="16"/>
                          <w:szCs w:val="16"/>
                          <w:lang w:val="en-US"/>
                        </w:rPr>
                        <w:t xml:space="preserve"> </w:t>
                      </w:r>
                    </w:p>
                    <w:p w14:paraId="2B45B519" w14:textId="77777777" w:rsidR="003A3986" w:rsidRDefault="003A3986" w:rsidP="003A3986">
                      <w:pPr>
                        <w:pStyle w:val="NormalWeb"/>
                        <w:spacing w:before="8" w:beforeAutospacing="0" w:after="0" w:afterAutospacing="0"/>
                        <w:ind w:left="14"/>
                        <w:rPr>
                          <w:rFonts w:ascii="Calibri" w:hAnsi="Calibri" w:cs="DINPro-Regular"/>
                          <w:kern w:val="24"/>
                          <w:sz w:val="16"/>
                          <w:szCs w:val="16"/>
                          <w:lang w:val="en-US"/>
                        </w:rPr>
                      </w:pPr>
                    </w:p>
                    <w:p w14:paraId="01A07F20" w14:textId="2C415521" w:rsidR="00647794" w:rsidRPr="005F1FDC" w:rsidRDefault="00647794" w:rsidP="00647794">
                      <w:pPr>
                        <w:spacing w:before="8" w:after="0" w:line="240" w:lineRule="auto"/>
                        <w:ind w:left="14"/>
                        <w:rPr>
                          <w:rFonts w:ascii="Times New Roman" w:eastAsia="Times New Roman" w:hAnsi="Times New Roman" w:cs="Times New Roman"/>
                          <w:sz w:val="24"/>
                          <w:szCs w:val="24"/>
                          <w:lang w:eastAsia="en-GB"/>
                        </w:rPr>
                      </w:pPr>
                    </w:p>
                    <w:p w14:paraId="152C0D41" w14:textId="77777777" w:rsidR="00647794" w:rsidRDefault="00647794" w:rsidP="005F1FDC">
                      <w:pPr>
                        <w:pStyle w:val="NormalWeb"/>
                        <w:spacing w:before="8" w:beforeAutospacing="0" w:after="0" w:afterAutospacing="0"/>
                        <w:ind w:left="14"/>
                        <w:rPr>
                          <w:rFonts w:ascii="Calibri" w:hAnsi="Calibri" w:cs="DINPro-Regular"/>
                          <w:kern w:val="24"/>
                          <w:sz w:val="16"/>
                          <w:szCs w:val="16"/>
                          <w:lang w:val="en-US"/>
                        </w:rPr>
                      </w:pPr>
                    </w:p>
                  </w:txbxContent>
                </v:textbox>
              </v:shape>
            </w:pict>
          </mc:Fallback>
        </mc:AlternateContent>
      </w:r>
      <w:r w:rsidR="00ED7AE1" w:rsidRPr="005F1FDC">
        <w:rPr>
          <w:noProof/>
          <w:sz w:val="54"/>
          <w:szCs w:val="54"/>
          <w:lang w:eastAsia="en-GB"/>
        </w:rPr>
        <w:drawing>
          <wp:anchor distT="0" distB="0" distL="114300" distR="114300" simplePos="0" relativeHeight="251658241" behindDoc="1" locked="0" layoutInCell="1" allowOverlap="1" wp14:anchorId="3D33EBA4" wp14:editId="64A3332A">
            <wp:simplePos x="0" y="0"/>
            <wp:positionH relativeFrom="column">
              <wp:posOffset>28575</wp:posOffset>
            </wp:positionH>
            <wp:positionV relativeFrom="paragraph">
              <wp:posOffset>10160</wp:posOffset>
            </wp:positionV>
            <wp:extent cx="1095375" cy="1192213"/>
            <wp:effectExtent l="0" t="0" r="0" b="8255"/>
            <wp:wrapNone/>
            <wp:docPr id="96" name="Picture 2" descr="commercial">
              <a:extLst xmlns:a="http://schemas.openxmlformats.org/drawingml/2006/main">
                <a:ext uri="{FF2B5EF4-FFF2-40B4-BE49-F238E27FC236}">
                  <a16:creationId xmlns:a16="http://schemas.microsoft.com/office/drawing/2014/main" id="{F350F441-C3E1-4D36-B6E3-EBCEB1D13A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ommerci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19221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7C385B" w14:textId="02BF3C59" w:rsidR="005F1FDC" w:rsidRDefault="005F1FDC" w:rsidP="005F1FDC">
      <w:pPr>
        <w:rPr>
          <w:sz w:val="20"/>
          <w:szCs w:val="20"/>
        </w:rPr>
      </w:pPr>
    </w:p>
    <w:p w14:paraId="148AAA57" w14:textId="77777777" w:rsidR="00A10947" w:rsidRDefault="00A10947" w:rsidP="005F1FDC">
      <w:pPr>
        <w:rPr>
          <w:sz w:val="20"/>
          <w:szCs w:val="20"/>
        </w:rPr>
      </w:pPr>
    </w:p>
    <w:p w14:paraId="26B596AF" w14:textId="77777777" w:rsidR="006722A1" w:rsidRDefault="006722A1" w:rsidP="005F1FDC">
      <w:pPr>
        <w:rPr>
          <w:sz w:val="20"/>
          <w:szCs w:val="20"/>
        </w:rPr>
      </w:pPr>
    </w:p>
    <w:p w14:paraId="1F629191" w14:textId="77777777" w:rsidR="005F1FDC" w:rsidRPr="005F1FDC" w:rsidRDefault="006722A1" w:rsidP="00A10947">
      <w:pPr>
        <w:pStyle w:val="Heading3"/>
        <w:ind w:left="0"/>
        <w:rPr>
          <w:rFonts w:ascii="Times New Roman" w:eastAsia="Times New Roman" w:hAnsi="Times New Roman" w:cs="Times New Roman"/>
          <w:sz w:val="24"/>
          <w:szCs w:val="24"/>
        </w:rPr>
      </w:pPr>
      <w:r>
        <w:t xml:space="preserve"> </w:t>
      </w:r>
      <w:r w:rsidR="005F1FDC" w:rsidRPr="005F1FDC">
        <w:t>Black Grace Cowley Limited</w:t>
      </w:r>
    </w:p>
    <w:p w14:paraId="237720EC" w14:textId="77777777" w:rsidR="005F1FDC" w:rsidRPr="005F1FDC" w:rsidRDefault="005F1FDC" w:rsidP="005F1FDC">
      <w:pPr>
        <w:spacing w:after="0" w:line="140" w:lineRule="exact"/>
        <w:ind w:left="14"/>
        <w:rPr>
          <w:rFonts w:ascii="Times New Roman" w:eastAsia="Times New Roman" w:hAnsi="Times New Roman" w:cs="Times New Roman"/>
          <w:sz w:val="24"/>
          <w:szCs w:val="24"/>
          <w:lang w:eastAsia="en-GB"/>
        </w:rPr>
      </w:pPr>
      <w:r w:rsidRPr="005F1FDC">
        <w:rPr>
          <w:rFonts w:ascii="Calibri" w:eastAsia="+mn-ea" w:hAnsi="Calibri" w:cs="DINPro-Regular"/>
          <w:kern w:val="24"/>
          <w:sz w:val="12"/>
          <w:szCs w:val="12"/>
          <w:lang w:eastAsia="en-GB"/>
        </w:rPr>
        <w:t>Details</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of</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spacing w:val="1"/>
          <w:kern w:val="24"/>
          <w:sz w:val="12"/>
          <w:szCs w:val="12"/>
          <w:lang w:eastAsia="en-GB"/>
        </w:rPr>
        <w:t xml:space="preserve">Black Grace Cowley </w:t>
      </w:r>
      <w:r w:rsidRPr="005F1FDC">
        <w:rPr>
          <w:rFonts w:ascii="Calibri" w:eastAsia="+mn-ea" w:hAnsi="Calibri" w:cs="DINPro-Regular"/>
          <w:kern w:val="24"/>
          <w:sz w:val="12"/>
          <w:szCs w:val="12"/>
          <w:lang w:eastAsia="en-GB"/>
        </w:rPr>
        <w:t>can</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be</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viewed</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on</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our</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website</w:t>
      </w:r>
      <w:r w:rsidRPr="005F1FDC">
        <w:rPr>
          <w:rFonts w:ascii="Calibri" w:eastAsia="+mn-ea" w:hAnsi="Calibri" w:cs="DINPro-Regular"/>
          <w:spacing w:val="-2"/>
          <w:kern w:val="24"/>
          <w:sz w:val="12"/>
          <w:szCs w:val="12"/>
          <w:lang w:eastAsia="en-GB"/>
        </w:rPr>
        <w:t xml:space="preserve"> </w:t>
      </w:r>
      <w:r w:rsidRPr="005F1FDC">
        <w:rPr>
          <w:rFonts w:ascii="Calibri" w:eastAsia="+mn-ea" w:hAnsi="Calibri" w:cs="DINPro-Regular"/>
          <w:kern w:val="24"/>
          <w:sz w:val="12"/>
          <w:szCs w:val="12"/>
          <w:lang w:eastAsia="en-GB"/>
        </w:rPr>
        <w:t>blackgracecowley.com</w:t>
      </w:r>
    </w:p>
    <w:p w14:paraId="2C36CEE2" w14:textId="414BB679" w:rsidR="00501A2C" w:rsidRPr="00A10947" w:rsidRDefault="005F1FDC" w:rsidP="00A10947">
      <w:pPr>
        <w:spacing w:before="6" w:after="0" w:line="140" w:lineRule="exact"/>
        <w:ind w:left="14" w:right="14"/>
        <w:jc w:val="both"/>
        <w:rPr>
          <w:rFonts w:ascii="Times New Roman" w:eastAsia="Times New Roman" w:hAnsi="Times New Roman" w:cs="Times New Roman"/>
          <w:sz w:val="24"/>
          <w:szCs w:val="24"/>
          <w:lang w:eastAsia="en-GB"/>
        </w:rPr>
      </w:pPr>
      <w:r w:rsidRPr="005F1FDC">
        <w:rPr>
          <w:rFonts w:ascii="Calibri" w:eastAsia="+mn-ea" w:hAnsi="Calibri" w:cs="DINPro-Regular"/>
          <w:kern w:val="24"/>
          <w:sz w:val="12"/>
          <w:szCs w:val="12"/>
          <w:lang w:eastAsia="en-GB"/>
        </w:rPr>
        <w:t xml:space="preserve">This document is for general informative purposes only. The information in it is believed to be </w:t>
      </w:r>
      <w:r w:rsidRPr="005F1FDC">
        <w:rPr>
          <w:rFonts w:ascii="Calibri" w:eastAsia="+mn-ea" w:hAnsi="Calibri" w:cs="DINPro-Regular"/>
          <w:spacing w:val="1"/>
          <w:kern w:val="24"/>
          <w:sz w:val="12"/>
          <w:szCs w:val="12"/>
          <w:lang w:eastAsia="en-GB"/>
        </w:rPr>
        <w:t xml:space="preserve">correct, </w:t>
      </w:r>
      <w:r w:rsidRPr="005F1FDC">
        <w:rPr>
          <w:rFonts w:ascii="Calibri" w:eastAsia="+mn-ea" w:hAnsi="Calibri" w:cs="DINPro-Regular"/>
          <w:kern w:val="24"/>
          <w:sz w:val="12"/>
          <w:szCs w:val="12"/>
          <w:lang w:eastAsia="en-GB"/>
        </w:rPr>
        <w:t xml:space="preserve">but no express or implied representation or </w:t>
      </w:r>
      <w:r w:rsidRPr="005F1FDC">
        <w:rPr>
          <w:rFonts w:ascii="Calibri" w:eastAsia="+mn-ea" w:hAnsi="Calibri" w:cs="DINPro-Regular"/>
          <w:spacing w:val="1"/>
          <w:kern w:val="24"/>
          <w:sz w:val="12"/>
          <w:szCs w:val="12"/>
          <w:lang w:eastAsia="en-GB"/>
        </w:rPr>
        <w:t xml:space="preserve">warranty </w:t>
      </w:r>
      <w:r w:rsidRPr="005F1FDC">
        <w:rPr>
          <w:rFonts w:ascii="Calibri" w:eastAsia="+mn-ea" w:hAnsi="Calibri" w:cs="DINPro-Regular"/>
          <w:kern w:val="24"/>
          <w:sz w:val="12"/>
          <w:szCs w:val="12"/>
          <w:lang w:eastAsia="en-GB"/>
        </w:rPr>
        <w:t>is made by Black Grace Cowley as to its accuracy or completeness, and the opinions in it constitute our judgement as of this date but are subject to change. Reliance should not be placed upon</w:t>
      </w:r>
      <w:r w:rsidR="00A10947">
        <w:rPr>
          <w:rFonts w:ascii="Calibri" w:eastAsia="+mn-ea" w:hAnsi="Calibri" w:cs="DINPro-Regular"/>
          <w:kern w:val="24"/>
          <w:sz w:val="12"/>
          <w:szCs w:val="12"/>
          <w:lang w:eastAsia="en-GB"/>
        </w:rPr>
        <w:t xml:space="preserve"> the information, forecasts and</w:t>
      </w:r>
      <w:r w:rsidRPr="005F1FDC">
        <w:rPr>
          <w:rFonts w:ascii="Calibri" w:eastAsia="+mn-ea" w:hAnsi="Calibri" w:cs="DINPro-Regular"/>
          <w:kern w:val="24"/>
          <w:sz w:val="12"/>
          <w:szCs w:val="12"/>
          <w:lang w:eastAsia="en-GB"/>
        </w:rPr>
        <w:t xml:space="preserve"> opinions set out herein for the purpose of any particular transaction, and no responsibility or liability, whether in negligence or otherwise, is accepted by </w:t>
      </w:r>
      <w:r w:rsidRPr="005F1FDC">
        <w:rPr>
          <w:rFonts w:ascii="Calibri" w:eastAsia="+mn-ea" w:hAnsi="Calibri" w:cs="DINPro-Regular"/>
          <w:spacing w:val="1"/>
          <w:kern w:val="24"/>
          <w:sz w:val="12"/>
          <w:szCs w:val="12"/>
          <w:lang w:eastAsia="en-GB"/>
        </w:rPr>
        <w:t xml:space="preserve">Lambert </w:t>
      </w:r>
      <w:r w:rsidRPr="005F1FDC">
        <w:rPr>
          <w:rFonts w:ascii="Calibri" w:eastAsia="+mn-ea" w:hAnsi="Calibri" w:cs="DINPro-Regular"/>
          <w:kern w:val="24"/>
          <w:sz w:val="12"/>
          <w:szCs w:val="12"/>
          <w:lang w:eastAsia="en-GB"/>
        </w:rPr>
        <w:t>Smith Hamp</w:t>
      </w:r>
      <w:r w:rsidR="006722A1">
        <w:rPr>
          <w:rFonts w:ascii="Calibri" w:eastAsia="+mn-ea" w:hAnsi="Calibri" w:cs="DINPro-Regular"/>
          <w:kern w:val="24"/>
          <w:sz w:val="12"/>
          <w:szCs w:val="12"/>
          <w:lang w:eastAsia="en-GB"/>
        </w:rPr>
        <w:t xml:space="preserve">ton or by any of </w:t>
      </w:r>
      <w:r w:rsidRPr="005F1FDC">
        <w:rPr>
          <w:rFonts w:ascii="Calibri" w:eastAsia="+mn-ea" w:hAnsi="Calibri" w:cs="DINPro-Regular"/>
          <w:kern w:val="24"/>
          <w:sz w:val="12"/>
          <w:szCs w:val="12"/>
          <w:lang w:eastAsia="en-GB"/>
        </w:rPr>
        <w:t>its directors, officers, employees, agents or representatives for any direct, indirect or consequential loss or damage which may result from any such reliance o</w:t>
      </w:r>
      <w:r w:rsidR="00A10947">
        <w:rPr>
          <w:rFonts w:ascii="Calibri" w:eastAsia="+mn-ea" w:hAnsi="Calibri" w:cs="DINPro-Regular"/>
          <w:kern w:val="24"/>
          <w:sz w:val="12"/>
          <w:szCs w:val="12"/>
          <w:lang w:eastAsia="en-GB"/>
        </w:rPr>
        <w:t>r other use thereof. All rights</w:t>
      </w:r>
      <w:r w:rsidRPr="005F1FDC">
        <w:rPr>
          <w:rFonts w:ascii="Calibri" w:eastAsia="+mn-ea" w:hAnsi="Calibri" w:cs="DINPro-Regular"/>
          <w:kern w:val="24"/>
          <w:sz w:val="12"/>
          <w:szCs w:val="12"/>
          <w:lang w:eastAsia="en-GB"/>
        </w:rPr>
        <w:t xml:space="preserve"> </w:t>
      </w:r>
      <w:r w:rsidRPr="005F1FDC">
        <w:rPr>
          <w:rFonts w:ascii="Calibri" w:eastAsia="+mn-ea" w:hAnsi="Calibri" w:cs="DINPro-Regular"/>
          <w:spacing w:val="1"/>
          <w:kern w:val="24"/>
          <w:sz w:val="12"/>
          <w:szCs w:val="12"/>
          <w:lang w:eastAsia="en-GB"/>
        </w:rPr>
        <w:t xml:space="preserve">reserved. </w:t>
      </w:r>
      <w:r w:rsidRPr="005F1FDC">
        <w:rPr>
          <w:rFonts w:ascii="Calibri" w:eastAsia="+mn-ea" w:hAnsi="Calibri" w:cs="DINPro-Regular"/>
          <w:kern w:val="24"/>
          <w:sz w:val="12"/>
          <w:szCs w:val="12"/>
          <w:lang w:eastAsia="en-GB"/>
        </w:rPr>
        <w:t xml:space="preserve">No </w:t>
      </w:r>
      <w:r w:rsidRPr="005F1FDC">
        <w:rPr>
          <w:rFonts w:ascii="Calibri" w:eastAsia="+mn-ea" w:hAnsi="Calibri" w:cs="DINPro-Regular"/>
          <w:spacing w:val="1"/>
          <w:kern w:val="24"/>
          <w:sz w:val="12"/>
          <w:szCs w:val="12"/>
          <w:lang w:eastAsia="en-GB"/>
        </w:rPr>
        <w:t xml:space="preserve">part </w:t>
      </w:r>
      <w:r w:rsidRPr="005F1FDC">
        <w:rPr>
          <w:rFonts w:ascii="Calibri" w:eastAsia="+mn-ea" w:hAnsi="Calibri" w:cs="DINPro-Regular"/>
          <w:kern w:val="24"/>
          <w:sz w:val="12"/>
          <w:szCs w:val="12"/>
          <w:lang w:eastAsia="en-GB"/>
        </w:rPr>
        <w:t xml:space="preserve">of this publication may be transmitted or reproduced in any material form by any means, electronic, recording, mechanical, photocopying </w:t>
      </w:r>
      <w:r w:rsidR="00A10947">
        <w:rPr>
          <w:rFonts w:ascii="Calibri" w:eastAsia="+mn-ea" w:hAnsi="Calibri" w:cs="DINPro-Regular"/>
          <w:kern w:val="24"/>
          <w:sz w:val="12"/>
          <w:szCs w:val="12"/>
          <w:lang w:eastAsia="en-GB"/>
        </w:rPr>
        <w:t xml:space="preserve">or otherwise, or stored in any </w:t>
      </w:r>
      <w:r w:rsidRPr="005F1FDC">
        <w:rPr>
          <w:rFonts w:ascii="Calibri" w:eastAsia="+mn-ea" w:hAnsi="Calibri" w:cs="DINPro-Regular"/>
          <w:kern w:val="24"/>
          <w:sz w:val="12"/>
          <w:szCs w:val="12"/>
          <w:lang w:eastAsia="en-GB"/>
        </w:rPr>
        <w:t xml:space="preserve">information storage or retrieval system of any nature, without the prior written permission of the copyright </w:t>
      </w:r>
      <w:r w:rsidRPr="005F1FDC">
        <w:rPr>
          <w:rFonts w:ascii="Calibri" w:eastAsia="+mn-ea" w:hAnsi="Calibri" w:cs="DINPro-Regular"/>
          <w:spacing w:val="-1"/>
          <w:kern w:val="24"/>
          <w:sz w:val="12"/>
          <w:szCs w:val="12"/>
          <w:lang w:eastAsia="en-GB"/>
        </w:rPr>
        <w:t xml:space="preserve">holder, </w:t>
      </w:r>
      <w:r w:rsidRPr="005F1FDC">
        <w:rPr>
          <w:rFonts w:ascii="Calibri" w:eastAsia="+mn-ea" w:hAnsi="Calibri" w:cs="DINPro-Regular"/>
          <w:kern w:val="24"/>
          <w:sz w:val="12"/>
          <w:szCs w:val="12"/>
          <w:lang w:eastAsia="en-GB"/>
        </w:rPr>
        <w:t>except in accordance with the provisions of th</w:t>
      </w:r>
      <w:r w:rsidR="006722A1">
        <w:rPr>
          <w:rFonts w:ascii="Calibri" w:eastAsia="+mn-ea" w:hAnsi="Calibri" w:cs="DINPro-Regular"/>
          <w:kern w:val="24"/>
          <w:sz w:val="12"/>
          <w:szCs w:val="12"/>
          <w:lang w:eastAsia="en-GB"/>
        </w:rPr>
        <w:t>e Copyright Designs and Patents</w:t>
      </w:r>
      <w:r w:rsidRPr="005F1FDC">
        <w:rPr>
          <w:rFonts w:ascii="Calibri" w:eastAsia="+mn-ea" w:hAnsi="Calibri" w:cs="DINPro-Regular"/>
          <w:kern w:val="24"/>
          <w:sz w:val="12"/>
          <w:szCs w:val="12"/>
          <w:lang w:eastAsia="en-GB"/>
        </w:rPr>
        <w:t xml:space="preserve"> </w:t>
      </w:r>
      <w:r w:rsidRPr="005F1FDC">
        <w:rPr>
          <w:rFonts w:ascii="Calibri" w:eastAsia="+mn-ea" w:hAnsi="Calibri" w:cs="DINPro-Regular"/>
          <w:spacing w:val="1"/>
          <w:kern w:val="24"/>
          <w:sz w:val="12"/>
          <w:szCs w:val="12"/>
          <w:lang w:eastAsia="en-GB"/>
        </w:rPr>
        <w:t>Act</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1988.</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Warning:</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the</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doing</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of</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an</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unauthorised</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spacing w:val="1"/>
          <w:kern w:val="24"/>
          <w:sz w:val="12"/>
          <w:szCs w:val="12"/>
          <w:lang w:eastAsia="en-GB"/>
        </w:rPr>
        <w:t>act</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in</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relation</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to</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a</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copyright</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work</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may</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result</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in</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both</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a</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civil</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claim</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for</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damages</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and</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criminal</w:t>
      </w:r>
      <w:r w:rsidRPr="005F1FDC">
        <w:rPr>
          <w:rFonts w:ascii="Calibri" w:eastAsia="+mn-ea" w:hAnsi="Calibri" w:cs="DINPro-Regular"/>
          <w:spacing w:val="-1"/>
          <w:kern w:val="24"/>
          <w:sz w:val="12"/>
          <w:szCs w:val="12"/>
          <w:lang w:eastAsia="en-GB"/>
        </w:rPr>
        <w:t xml:space="preserve"> </w:t>
      </w:r>
      <w:r w:rsidRPr="005F1FDC">
        <w:rPr>
          <w:rFonts w:ascii="Calibri" w:eastAsia="+mn-ea" w:hAnsi="Calibri" w:cs="DINPro-Regular"/>
          <w:kern w:val="24"/>
          <w:sz w:val="12"/>
          <w:szCs w:val="12"/>
          <w:lang w:eastAsia="en-GB"/>
        </w:rPr>
        <w:t>prosecution.</w:t>
      </w:r>
    </w:p>
    <w:sectPr w:rsidR="00501A2C" w:rsidRPr="00A10947" w:rsidSect="005F1FDC">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5135" w14:textId="77777777" w:rsidR="00BF5A6F" w:rsidRDefault="00BF5A6F" w:rsidP="005F1FDC">
      <w:pPr>
        <w:spacing w:after="0" w:line="240" w:lineRule="auto"/>
      </w:pPr>
      <w:r>
        <w:separator/>
      </w:r>
    </w:p>
  </w:endnote>
  <w:endnote w:type="continuationSeparator" w:id="0">
    <w:p w14:paraId="40C15682" w14:textId="77777777" w:rsidR="00BF5A6F" w:rsidRDefault="00BF5A6F" w:rsidP="005F1FDC">
      <w:pPr>
        <w:spacing w:after="0" w:line="240" w:lineRule="auto"/>
      </w:pPr>
      <w:r>
        <w:continuationSeparator/>
      </w:r>
    </w:p>
  </w:endnote>
  <w:endnote w:type="continuationNotice" w:id="1">
    <w:p w14:paraId="0251D25C" w14:textId="77777777" w:rsidR="00BF5A6F" w:rsidRDefault="00BF5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DINPro-Regular">
    <w:altName w:val="Times New Roman"/>
    <w:panose1 w:val="00000000000000000000"/>
    <w:charset w:val="00"/>
    <w:family w:val="roman"/>
    <w:notTrueType/>
    <w:pitch w:val="default"/>
  </w:font>
  <w:font w:name="DINPro-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A660" w14:textId="77777777" w:rsidR="007C12FE" w:rsidRDefault="007C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2F90" w14:textId="78BD115C" w:rsidR="007C12FE" w:rsidRDefault="007C12FE">
    <w:pPr>
      <w:pStyle w:val="Footer"/>
    </w:pPr>
    <w:r w:rsidRPr="00A10947">
      <w:rPr>
        <w:noProof/>
        <w:lang w:eastAsia="en-GB"/>
      </w:rPr>
      <mc:AlternateContent>
        <mc:Choice Requires="wps">
          <w:drawing>
            <wp:anchor distT="0" distB="0" distL="114300" distR="114300" simplePos="0" relativeHeight="251658243" behindDoc="0" locked="0" layoutInCell="1" allowOverlap="1" wp14:anchorId="095CCE6D" wp14:editId="4867EBBC">
              <wp:simplePos x="0" y="0"/>
              <wp:positionH relativeFrom="column">
                <wp:posOffset>5257800</wp:posOffset>
              </wp:positionH>
              <wp:positionV relativeFrom="paragraph">
                <wp:posOffset>148590</wp:posOffset>
              </wp:positionV>
              <wp:extent cx="1491810" cy="225062"/>
              <wp:effectExtent l="0" t="0" r="0" b="0"/>
              <wp:wrapNone/>
              <wp:docPr id="9" name="object 8">
                <a:extLst xmlns:a="http://schemas.openxmlformats.org/drawingml/2006/main">
                  <a:ext uri="{FF2B5EF4-FFF2-40B4-BE49-F238E27FC236}">
                    <a16:creationId xmlns:a16="http://schemas.microsoft.com/office/drawing/2014/main" id="{CB603E29-BE54-443A-A5EF-9CE61B20347D}"/>
                  </a:ext>
                </a:extLst>
              </wp:docPr>
              <wp:cNvGraphicFramePr/>
              <a:graphic xmlns:a="http://schemas.openxmlformats.org/drawingml/2006/main">
                <a:graphicData uri="http://schemas.microsoft.com/office/word/2010/wordprocessingShape">
                  <wps:wsp>
                    <wps:cNvSpPr txBox="1"/>
                    <wps:spPr>
                      <a:xfrm>
                        <a:off x="0" y="0"/>
                        <a:ext cx="1491810" cy="225062"/>
                      </a:xfrm>
                      <a:prstGeom prst="rect">
                        <a:avLst/>
                      </a:prstGeom>
                    </wps:spPr>
                    <wps:txbx>
                      <w:txbxContent>
                        <w:p w14:paraId="4D9BBE51" w14:textId="77777777" w:rsidR="007C12FE" w:rsidRDefault="007C12FE" w:rsidP="00A10947">
                          <w:pPr>
                            <w:pStyle w:val="NormalWeb"/>
                            <w:spacing w:before="27" w:beforeAutospacing="0" w:after="0" w:afterAutospacing="0"/>
                            <w:ind w:left="14"/>
                          </w:pPr>
                          <w:r>
                            <w:rPr>
                              <w:rFonts w:ascii="Calibri" w:hAnsi="Calibri" w:cs="DINPro-Regular"/>
                              <w:color w:val="FFFFFF"/>
                              <w:spacing w:val="-8"/>
                              <w:kern w:val="24"/>
                              <w:sz w:val="27"/>
                              <w:szCs w:val="27"/>
                            </w:rPr>
                            <w:t>blackgracecowley.com</w:t>
                          </w:r>
                        </w:p>
                      </w:txbxContent>
                    </wps:txbx>
                    <wps:bodyPr vert="horz" wrap="square" lIns="0" tIns="17145" rIns="0" bIns="0" rtlCol="0">
                      <a:spAutoFit/>
                    </wps:bodyPr>
                  </wps:wsp>
                </a:graphicData>
              </a:graphic>
            </wp:anchor>
          </w:drawing>
        </mc:Choice>
        <mc:Fallback>
          <w:pict>
            <v:shapetype w14:anchorId="095CCE6D" id="_x0000_t202" coordsize="21600,21600" o:spt="202" path="m,l,21600r21600,l21600,xe">
              <v:stroke joinstyle="miter"/>
              <v:path gradientshapeok="t" o:connecttype="rect"/>
            </v:shapetype>
            <v:shape id="object 8" o:spid="_x0000_s1027" type="#_x0000_t202" style="position:absolute;margin-left:414pt;margin-top:11.7pt;width:117.45pt;height:17.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" filled="f" stroked="f">
              <v:textbox style="mso-fit-shape-to-text:t" inset="0,1.35pt,0,0">
                <w:txbxContent>
                  <w:p w14:paraId="4D9BBE51" w14:textId="77777777" w:rsidR="007C12FE" w:rsidRDefault="007C12FE" w:rsidP="00A10947">
                    <w:pPr>
                      <w:pStyle w:val="NormalWeb"/>
                      <w:spacing w:before="27" w:beforeAutospacing="0" w:after="0" w:afterAutospacing="0"/>
                      <w:ind w:left="14"/>
                    </w:pPr>
                    <w:r>
                      <w:rPr>
                        <w:rFonts w:ascii="Calibri" w:hAnsi="Calibri" w:cs="DINPro-Regular"/>
                        <w:color w:val="FFFFFF"/>
                        <w:spacing w:val="-8"/>
                        <w:kern w:val="24"/>
                        <w:sz w:val="27"/>
                        <w:szCs w:val="27"/>
                      </w:rPr>
                      <w:t>blackgracecowley.com</w:t>
                    </w:r>
                  </w:p>
                </w:txbxContent>
              </v:textbox>
            </v:shape>
          </w:pict>
        </mc:Fallback>
      </mc:AlternateContent>
    </w:r>
    <w:r w:rsidRPr="00A10947">
      <w:rPr>
        <w:noProof/>
        <w:lang w:eastAsia="en-GB"/>
      </w:rPr>
      <mc:AlternateContent>
        <mc:Choice Requires="wps">
          <w:drawing>
            <wp:anchor distT="0" distB="0" distL="114300" distR="114300" simplePos="0" relativeHeight="251658242" behindDoc="0" locked="0" layoutInCell="1" allowOverlap="1" wp14:anchorId="55CB77B8" wp14:editId="79BCA150">
              <wp:simplePos x="0" y="0"/>
              <wp:positionH relativeFrom="column">
                <wp:posOffset>-495300</wp:posOffset>
              </wp:positionH>
              <wp:positionV relativeFrom="paragraph">
                <wp:posOffset>-3810</wp:posOffset>
              </wp:positionV>
              <wp:extent cx="7620000" cy="619125"/>
              <wp:effectExtent l="0" t="0" r="0" b="9525"/>
              <wp:wrapNone/>
              <wp:docPr id="7" name="object 7">
                <a:extLst xmlns:a="http://schemas.openxmlformats.org/drawingml/2006/main">
                  <a:ext uri="{FF2B5EF4-FFF2-40B4-BE49-F238E27FC236}">
                    <a16:creationId xmlns:a16="http://schemas.microsoft.com/office/drawing/2014/main" id="{6BF1E3DD-4671-4228-AD99-7474B66ECBE0}"/>
                  </a:ext>
                </a:extLst>
              </wp:docPr>
              <wp:cNvGraphicFramePr/>
              <a:graphic xmlns:a="http://schemas.openxmlformats.org/drawingml/2006/main">
                <a:graphicData uri="http://schemas.microsoft.com/office/word/2010/wordprocessingShape">
                  <wps:wsp>
                    <wps:cNvSpPr/>
                    <wps:spPr>
                      <a:xfrm>
                        <a:off x="0" y="0"/>
                        <a:ext cx="7620000" cy="619125"/>
                      </a:xfrm>
                      <a:custGeom>
                        <a:avLst/>
                        <a:gdLst/>
                        <a:ahLst/>
                        <a:cxnLst/>
                        <a:rect l="l" t="t" r="r" b="b"/>
                        <a:pathLst>
                          <a:path w="7560309" h="506729">
                            <a:moveTo>
                              <a:pt x="0" y="506641"/>
                            </a:moveTo>
                            <a:lnTo>
                              <a:pt x="7559992" y="506641"/>
                            </a:lnTo>
                            <a:lnTo>
                              <a:pt x="7559992" y="0"/>
                            </a:lnTo>
                            <a:lnTo>
                              <a:pt x="0" y="0"/>
                            </a:lnTo>
                            <a:lnTo>
                              <a:pt x="0" y="506641"/>
                            </a:lnTo>
                            <a:close/>
                          </a:path>
                        </a:pathLst>
                      </a:custGeom>
                      <a:solidFill>
                        <a:srgbClr val="3F404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87AC59" id="object 7" o:spid="_x0000_s1026" style="position:absolute;margin-left:-39pt;margin-top:-.3pt;width:600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50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" path="m,506641r7559992,l7559992,,,,,506641xe" fillcolor="#3f4040" stroked="f">
              <v:path arrowok="t"/>
            </v:shape>
          </w:pict>
        </mc:Fallback>
      </mc:AlternateContent>
    </w:r>
    <w:r w:rsidR="00A10947" w:rsidRPr="00A10947">
      <w:rPr>
        <w:noProof/>
        <w:lang w:eastAsia="en-GB"/>
      </w:rPr>
      <mc:AlternateContent>
        <mc:Choice Requires="wps">
          <w:drawing>
            <wp:anchor distT="0" distB="0" distL="114300" distR="114300" simplePos="0" relativeHeight="251658241" behindDoc="0" locked="0" layoutInCell="1" allowOverlap="1" wp14:anchorId="4F3D6974" wp14:editId="020361E2">
              <wp:simplePos x="0" y="0"/>
              <wp:positionH relativeFrom="column">
                <wp:posOffset>5257800</wp:posOffset>
              </wp:positionH>
              <wp:positionV relativeFrom="paragraph">
                <wp:posOffset>148590</wp:posOffset>
              </wp:positionV>
              <wp:extent cx="1491810" cy="225062"/>
              <wp:effectExtent l="0" t="0" r="0" b="0"/>
              <wp:wrapNone/>
              <wp:docPr id="1772208788" name="object 8"/>
              <wp:cNvGraphicFramePr/>
              <a:graphic xmlns:a="http://schemas.openxmlformats.org/drawingml/2006/main">
                <a:graphicData uri="http://schemas.microsoft.com/office/word/2010/wordprocessingShape">
                  <wps:wsp>
                    <wps:cNvSpPr txBox="1"/>
                    <wps:spPr>
                      <a:xfrm>
                        <a:off x="0" y="0"/>
                        <a:ext cx="1491810" cy="225062"/>
                      </a:xfrm>
                      <a:prstGeom prst="rect">
                        <a:avLst/>
                      </a:prstGeom>
                    </wps:spPr>
                    <wps:txbx>
                      <w:txbxContent>
                        <w:p w14:paraId="6D3B46B4" w14:textId="77777777" w:rsidR="00A10947" w:rsidRDefault="00A10947" w:rsidP="00A10947">
                          <w:pPr>
                            <w:pStyle w:val="NormalWeb"/>
                            <w:spacing w:before="27" w:beforeAutospacing="0" w:after="0" w:afterAutospacing="0"/>
                            <w:ind w:left="14"/>
                          </w:pPr>
                          <w:r>
                            <w:rPr>
                              <w:rFonts w:ascii="Calibri" w:hAnsi="Calibri" w:cs="DINPro-Regular"/>
                              <w:color w:val="FFFFFF"/>
                              <w:spacing w:val="-8"/>
                              <w:kern w:val="24"/>
                              <w:sz w:val="27"/>
                              <w:szCs w:val="27"/>
                            </w:rPr>
                            <w:t>blackgracecowley.com</w:t>
                          </w:r>
                        </w:p>
                      </w:txbxContent>
                    </wps:txbx>
                    <wps:bodyPr vert="horz" wrap="square" lIns="0" tIns="17145" rIns="0" bIns="0" rtlCol="0">
                      <a:spAutoFit/>
                    </wps:bodyPr>
                  </wps:wsp>
                </a:graphicData>
              </a:graphic>
            </wp:anchor>
          </w:drawing>
        </mc:Choice>
        <mc:Fallback>
          <w:pict>
            <v:shape w14:anchorId="4F3D6974" id="_x0000_s1028" type="#_x0000_t202" style="position:absolute;margin-left:414pt;margin-top:11.7pt;width:117.45pt;height:17.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" filled="f" stroked="f">
              <v:textbox style="mso-fit-shape-to-text:t" inset="0,1.35pt,0,0">
                <w:txbxContent>
                  <w:p w14:paraId="6D3B46B4" w14:textId="77777777" w:rsidR="00A10947" w:rsidRDefault="00A10947" w:rsidP="00A10947">
                    <w:pPr>
                      <w:pStyle w:val="NormalWeb"/>
                      <w:spacing w:before="27" w:beforeAutospacing="0" w:after="0" w:afterAutospacing="0"/>
                      <w:ind w:left="14"/>
                    </w:pPr>
                    <w:r>
                      <w:rPr>
                        <w:rFonts w:ascii="Calibri" w:hAnsi="Calibri" w:cs="DINPro-Regular"/>
                        <w:color w:val="FFFFFF"/>
                        <w:spacing w:val="-8"/>
                        <w:kern w:val="24"/>
                        <w:sz w:val="27"/>
                        <w:szCs w:val="27"/>
                      </w:rPr>
                      <w:t>blackgracecowley.com</w:t>
                    </w:r>
                  </w:p>
                </w:txbxContent>
              </v:textbox>
            </v:shape>
          </w:pict>
        </mc:Fallback>
      </mc:AlternateContent>
    </w:r>
    <w:r w:rsidR="00A10947" w:rsidRPr="00A10947">
      <w:rPr>
        <w:noProof/>
        <w:lang w:eastAsia="en-GB"/>
      </w:rPr>
      <mc:AlternateContent>
        <mc:Choice Requires="wps">
          <w:drawing>
            <wp:anchor distT="0" distB="0" distL="114300" distR="114300" simplePos="0" relativeHeight="251658240" behindDoc="0" locked="0" layoutInCell="1" allowOverlap="1" wp14:anchorId="56CECD4D" wp14:editId="56A6F7A3">
              <wp:simplePos x="0" y="0"/>
              <wp:positionH relativeFrom="column">
                <wp:posOffset>-495300</wp:posOffset>
              </wp:positionH>
              <wp:positionV relativeFrom="paragraph">
                <wp:posOffset>-3810</wp:posOffset>
              </wp:positionV>
              <wp:extent cx="7620000" cy="619125"/>
              <wp:effectExtent l="0" t="0" r="0" b="9525"/>
              <wp:wrapNone/>
              <wp:docPr id="1486605262" name="object 7"/>
              <wp:cNvGraphicFramePr/>
              <a:graphic xmlns:a="http://schemas.openxmlformats.org/drawingml/2006/main">
                <a:graphicData uri="http://schemas.microsoft.com/office/word/2010/wordprocessingShape">
                  <wps:wsp>
                    <wps:cNvSpPr/>
                    <wps:spPr>
                      <a:xfrm>
                        <a:off x="0" y="0"/>
                        <a:ext cx="7620000" cy="619125"/>
                      </a:xfrm>
                      <a:custGeom>
                        <a:avLst/>
                        <a:gdLst/>
                        <a:ahLst/>
                        <a:cxnLst/>
                        <a:rect l="l" t="t" r="r" b="b"/>
                        <a:pathLst>
                          <a:path w="7560309" h="506729">
                            <a:moveTo>
                              <a:pt x="0" y="506641"/>
                            </a:moveTo>
                            <a:lnTo>
                              <a:pt x="7559992" y="506641"/>
                            </a:lnTo>
                            <a:lnTo>
                              <a:pt x="7559992" y="0"/>
                            </a:lnTo>
                            <a:lnTo>
                              <a:pt x="0" y="0"/>
                            </a:lnTo>
                            <a:lnTo>
                              <a:pt x="0" y="506641"/>
                            </a:lnTo>
                            <a:close/>
                          </a:path>
                        </a:pathLst>
                      </a:custGeom>
                      <a:solidFill>
                        <a:srgbClr val="3F404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A1A3D5" id="object 7" o:spid="_x0000_s1026" style="position:absolute;margin-left:-39pt;margin-top:-.3pt;width:600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50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" path="m,506641r7559992,l7559992,,,,,506641xe" fillcolor="#3f4040" stroked="f">
              <v:path arrowok="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9DCE" w14:textId="77777777" w:rsidR="007C12FE" w:rsidRDefault="007C1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0484" w14:textId="77777777" w:rsidR="00BF5A6F" w:rsidRDefault="00BF5A6F" w:rsidP="005F1FDC">
      <w:pPr>
        <w:spacing w:after="0" w:line="240" w:lineRule="auto"/>
      </w:pPr>
      <w:r>
        <w:separator/>
      </w:r>
    </w:p>
  </w:footnote>
  <w:footnote w:type="continuationSeparator" w:id="0">
    <w:p w14:paraId="1A823351" w14:textId="77777777" w:rsidR="00BF5A6F" w:rsidRDefault="00BF5A6F" w:rsidP="005F1FDC">
      <w:pPr>
        <w:spacing w:after="0" w:line="240" w:lineRule="auto"/>
      </w:pPr>
      <w:r>
        <w:continuationSeparator/>
      </w:r>
    </w:p>
  </w:footnote>
  <w:footnote w:type="continuationNotice" w:id="1">
    <w:p w14:paraId="1F6A1DA3" w14:textId="77777777" w:rsidR="00BF5A6F" w:rsidRDefault="00BF5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D80A" w14:textId="77777777" w:rsidR="007C12FE" w:rsidRDefault="007C1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1ABD" w14:textId="668881EA" w:rsidR="007C12FE" w:rsidRDefault="007C1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519C" w14:textId="77777777" w:rsidR="007C12FE" w:rsidRDefault="007C1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4083"/>
    <w:multiLevelType w:val="hybridMultilevel"/>
    <w:tmpl w:val="585E8FEC"/>
    <w:lvl w:ilvl="0" w:tplc="B2AE40DC">
      <w:start w:val="1"/>
      <w:numFmt w:val="bullet"/>
      <w:lvlText w:val="•"/>
      <w:lvlJc w:val="left"/>
      <w:pPr>
        <w:tabs>
          <w:tab w:val="num" w:pos="720"/>
        </w:tabs>
        <w:ind w:left="720" w:hanging="360"/>
      </w:pPr>
      <w:rPr>
        <w:rFonts w:ascii="Times New Roman" w:hAnsi="Times New Roman" w:hint="default"/>
      </w:rPr>
    </w:lvl>
    <w:lvl w:ilvl="1" w:tplc="C1128376" w:tentative="1">
      <w:start w:val="1"/>
      <w:numFmt w:val="bullet"/>
      <w:lvlText w:val="•"/>
      <w:lvlJc w:val="left"/>
      <w:pPr>
        <w:tabs>
          <w:tab w:val="num" w:pos="1440"/>
        </w:tabs>
        <w:ind w:left="1440" w:hanging="360"/>
      </w:pPr>
      <w:rPr>
        <w:rFonts w:ascii="Times New Roman" w:hAnsi="Times New Roman" w:hint="default"/>
      </w:rPr>
    </w:lvl>
    <w:lvl w:ilvl="2" w:tplc="B1D6EAE0" w:tentative="1">
      <w:start w:val="1"/>
      <w:numFmt w:val="bullet"/>
      <w:lvlText w:val="•"/>
      <w:lvlJc w:val="left"/>
      <w:pPr>
        <w:tabs>
          <w:tab w:val="num" w:pos="2160"/>
        </w:tabs>
        <w:ind w:left="2160" w:hanging="360"/>
      </w:pPr>
      <w:rPr>
        <w:rFonts w:ascii="Times New Roman" w:hAnsi="Times New Roman" w:hint="default"/>
      </w:rPr>
    </w:lvl>
    <w:lvl w:ilvl="3" w:tplc="11928D72" w:tentative="1">
      <w:start w:val="1"/>
      <w:numFmt w:val="bullet"/>
      <w:lvlText w:val="•"/>
      <w:lvlJc w:val="left"/>
      <w:pPr>
        <w:tabs>
          <w:tab w:val="num" w:pos="2880"/>
        </w:tabs>
        <w:ind w:left="2880" w:hanging="360"/>
      </w:pPr>
      <w:rPr>
        <w:rFonts w:ascii="Times New Roman" w:hAnsi="Times New Roman" w:hint="default"/>
      </w:rPr>
    </w:lvl>
    <w:lvl w:ilvl="4" w:tplc="E2D00030" w:tentative="1">
      <w:start w:val="1"/>
      <w:numFmt w:val="bullet"/>
      <w:lvlText w:val="•"/>
      <w:lvlJc w:val="left"/>
      <w:pPr>
        <w:tabs>
          <w:tab w:val="num" w:pos="3600"/>
        </w:tabs>
        <w:ind w:left="3600" w:hanging="360"/>
      </w:pPr>
      <w:rPr>
        <w:rFonts w:ascii="Times New Roman" w:hAnsi="Times New Roman" w:hint="default"/>
      </w:rPr>
    </w:lvl>
    <w:lvl w:ilvl="5" w:tplc="A08CB28C" w:tentative="1">
      <w:start w:val="1"/>
      <w:numFmt w:val="bullet"/>
      <w:lvlText w:val="•"/>
      <w:lvlJc w:val="left"/>
      <w:pPr>
        <w:tabs>
          <w:tab w:val="num" w:pos="4320"/>
        </w:tabs>
        <w:ind w:left="4320" w:hanging="360"/>
      </w:pPr>
      <w:rPr>
        <w:rFonts w:ascii="Times New Roman" w:hAnsi="Times New Roman" w:hint="default"/>
      </w:rPr>
    </w:lvl>
    <w:lvl w:ilvl="6" w:tplc="40F8F3B8" w:tentative="1">
      <w:start w:val="1"/>
      <w:numFmt w:val="bullet"/>
      <w:lvlText w:val="•"/>
      <w:lvlJc w:val="left"/>
      <w:pPr>
        <w:tabs>
          <w:tab w:val="num" w:pos="5040"/>
        </w:tabs>
        <w:ind w:left="5040" w:hanging="360"/>
      </w:pPr>
      <w:rPr>
        <w:rFonts w:ascii="Times New Roman" w:hAnsi="Times New Roman" w:hint="default"/>
      </w:rPr>
    </w:lvl>
    <w:lvl w:ilvl="7" w:tplc="A2B44870" w:tentative="1">
      <w:start w:val="1"/>
      <w:numFmt w:val="bullet"/>
      <w:lvlText w:val="•"/>
      <w:lvlJc w:val="left"/>
      <w:pPr>
        <w:tabs>
          <w:tab w:val="num" w:pos="5760"/>
        </w:tabs>
        <w:ind w:left="5760" w:hanging="360"/>
      </w:pPr>
      <w:rPr>
        <w:rFonts w:ascii="Times New Roman" w:hAnsi="Times New Roman" w:hint="default"/>
      </w:rPr>
    </w:lvl>
    <w:lvl w:ilvl="8" w:tplc="56BE353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C7685"/>
    <w:multiLevelType w:val="hybridMultilevel"/>
    <w:tmpl w:val="815C1886"/>
    <w:lvl w:ilvl="0" w:tplc="B2E45272">
      <w:numFmt w:val="bullet"/>
      <w:lvlText w:val="•"/>
      <w:lvlJc w:val="left"/>
      <w:pPr>
        <w:ind w:left="654" w:hanging="228"/>
      </w:pPr>
      <w:rPr>
        <w:rFonts w:ascii="Calibri" w:eastAsia="Calibri" w:hAnsi="Calibri" w:cs="Calibri" w:hint="default"/>
        <w:color w:val="CC1F2F"/>
        <w:w w:val="100"/>
        <w:sz w:val="30"/>
        <w:szCs w:val="30"/>
        <w:lang w:val="en-GB" w:eastAsia="en-GB" w:bidi="en-GB"/>
      </w:rPr>
    </w:lvl>
    <w:lvl w:ilvl="1" w:tplc="3B0A4BAC">
      <w:numFmt w:val="bullet"/>
      <w:lvlText w:val="•"/>
      <w:lvlJc w:val="left"/>
      <w:pPr>
        <w:ind w:left="1336" w:hanging="228"/>
      </w:pPr>
      <w:rPr>
        <w:rFonts w:hint="default"/>
        <w:lang w:val="en-GB" w:eastAsia="en-GB" w:bidi="en-GB"/>
      </w:rPr>
    </w:lvl>
    <w:lvl w:ilvl="2" w:tplc="811ED9F4">
      <w:numFmt w:val="bullet"/>
      <w:lvlText w:val="•"/>
      <w:lvlJc w:val="left"/>
      <w:pPr>
        <w:ind w:left="2014" w:hanging="228"/>
      </w:pPr>
      <w:rPr>
        <w:rFonts w:hint="default"/>
        <w:lang w:val="en-GB" w:eastAsia="en-GB" w:bidi="en-GB"/>
      </w:rPr>
    </w:lvl>
    <w:lvl w:ilvl="3" w:tplc="0FA6B68E">
      <w:numFmt w:val="bullet"/>
      <w:lvlText w:val="•"/>
      <w:lvlJc w:val="left"/>
      <w:pPr>
        <w:ind w:left="2692" w:hanging="228"/>
      </w:pPr>
      <w:rPr>
        <w:rFonts w:hint="default"/>
        <w:lang w:val="en-GB" w:eastAsia="en-GB" w:bidi="en-GB"/>
      </w:rPr>
    </w:lvl>
    <w:lvl w:ilvl="4" w:tplc="03BC8C36">
      <w:numFmt w:val="bullet"/>
      <w:lvlText w:val="•"/>
      <w:lvlJc w:val="left"/>
      <w:pPr>
        <w:ind w:left="3370" w:hanging="228"/>
      </w:pPr>
      <w:rPr>
        <w:rFonts w:hint="default"/>
        <w:lang w:val="en-GB" w:eastAsia="en-GB" w:bidi="en-GB"/>
      </w:rPr>
    </w:lvl>
    <w:lvl w:ilvl="5" w:tplc="9D7AD8E4">
      <w:numFmt w:val="bullet"/>
      <w:lvlText w:val="•"/>
      <w:lvlJc w:val="left"/>
      <w:pPr>
        <w:ind w:left="4048" w:hanging="228"/>
      </w:pPr>
      <w:rPr>
        <w:rFonts w:hint="default"/>
        <w:lang w:val="en-GB" w:eastAsia="en-GB" w:bidi="en-GB"/>
      </w:rPr>
    </w:lvl>
    <w:lvl w:ilvl="6" w:tplc="593A6FC4">
      <w:numFmt w:val="bullet"/>
      <w:lvlText w:val="•"/>
      <w:lvlJc w:val="left"/>
      <w:pPr>
        <w:ind w:left="4726" w:hanging="228"/>
      </w:pPr>
      <w:rPr>
        <w:rFonts w:hint="default"/>
        <w:lang w:val="en-GB" w:eastAsia="en-GB" w:bidi="en-GB"/>
      </w:rPr>
    </w:lvl>
    <w:lvl w:ilvl="7" w:tplc="2DEADF4E">
      <w:numFmt w:val="bullet"/>
      <w:lvlText w:val="•"/>
      <w:lvlJc w:val="left"/>
      <w:pPr>
        <w:ind w:left="5404" w:hanging="228"/>
      </w:pPr>
      <w:rPr>
        <w:rFonts w:hint="default"/>
        <w:lang w:val="en-GB" w:eastAsia="en-GB" w:bidi="en-GB"/>
      </w:rPr>
    </w:lvl>
    <w:lvl w:ilvl="8" w:tplc="58841F52">
      <w:numFmt w:val="bullet"/>
      <w:lvlText w:val="•"/>
      <w:lvlJc w:val="left"/>
      <w:pPr>
        <w:ind w:left="6082" w:hanging="228"/>
      </w:pPr>
      <w:rPr>
        <w:rFonts w:hint="default"/>
        <w:lang w:val="en-GB" w:eastAsia="en-GB" w:bidi="en-GB"/>
      </w:rPr>
    </w:lvl>
  </w:abstractNum>
  <w:abstractNum w:abstractNumId="2" w15:restartNumberingAfterBreak="0">
    <w:nsid w:val="0A1157D8"/>
    <w:multiLevelType w:val="hybridMultilevel"/>
    <w:tmpl w:val="8E00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611B7"/>
    <w:multiLevelType w:val="hybridMultilevel"/>
    <w:tmpl w:val="83B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F14CC"/>
    <w:multiLevelType w:val="multilevel"/>
    <w:tmpl w:val="23EEA7F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0"/>
        </w:tabs>
        <w:ind w:left="0" w:hanging="360"/>
      </w:pPr>
      <w:rPr>
        <w:rFonts w:ascii="Wingdings" w:hAnsi="Wingdings" w:hint="default"/>
        <w:sz w:val="20"/>
      </w:rPr>
    </w:lvl>
    <w:lvl w:ilvl="3">
      <w:start w:val="1"/>
      <w:numFmt w:val="bullet"/>
      <w:lvlText w:val=""/>
      <w:lvlJc w:val="left"/>
      <w:pPr>
        <w:tabs>
          <w:tab w:val="num" w:pos="720"/>
        </w:tabs>
        <w:ind w:left="720" w:hanging="360"/>
      </w:pPr>
      <w:rPr>
        <w:rFonts w:ascii="Wingdings" w:hAnsi="Wingdings" w:hint="default"/>
        <w:sz w:val="20"/>
      </w:rPr>
    </w:lvl>
    <w:lvl w:ilvl="4">
      <w:start w:val="1"/>
      <w:numFmt w:val="bullet"/>
      <w:lvlText w:val=""/>
      <w:lvlJc w:val="left"/>
      <w:pPr>
        <w:tabs>
          <w:tab w:val="num" w:pos="1440"/>
        </w:tabs>
        <w:ind w:left="144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880"/>
        </w:tabs>
        <w:ind w:left="2880" w:hanging="360"/>
      </w:pPr>
      <w:rPr>
        <w:rFonts w:ascii="Wingdings" w:hAnsi="Wingdings" w:hint="default"/>
        <w:sz w:val="20"/>
      </w:rPr>
    </w:lvl>
    <w:lvl w:ilvl="7">
      <w:start w:val="1"/>
      <w:numFmt w:val="bullet"/>
      <w:lvlText w:val=""/>
      <w:lvlJc w:val="left"/>
      <w:pPr>
        <w:tabs>
          <w:tab w:val="num" w:pos="3600"/>
        </w:tabs>
        <w:ind w:left="3600" w:hanging="360"/>
      </w:pPr>
      <w:rPr>
        <w:rFonts w:ascii="Wingdings" w:hAnsi="Wingdings" w:hint="default"/>
        <w:sz w:val="20"/>
      </w:rPr>
    </w:lvl>
    <w:lvl w:ilvl="8">
      <w:start w:val="1"/>
      <w:numFmt w:val="bullet"/>
      <w:lvlText w:val=""/>
      <w:lvlJc w:val="left"/>
      <w:pPr>
        <w:tabs>
          <w:tab w:val="num" w:pos="4320"/>
        </w:tabs>
        <w:ind w:left="4320" w:hanging="360"/>
      </w:pPr>
      <w:rPr>
        <w:rFonts w:ascii="Wingdings" w:hAnsi="Wingdings" w:hint="default"/>
        <w:sz w:val="20"/>
      </w:rPr>
    </w:lvl>
  </w:abstractNum>
  <w:abstractNum w:abstractNumId="5" w15:restartNumberingAfterBreak="0">
    <w:nsid w:val="23E53A8B"/>
    <w:multiLevelType w:val="hybridMultilevel"/>
    <w:tmpl w:val="443AD1AE"/>
    <w:lvl w:ilvl="0" w:tplc="84124D5A">
      <w:start w:val="1"/>
      <w:numFmt w:val="bullet"/>
      <w:lvlText w:val="•"/>
      <w:lvlJc w:val="left"/>
      <w:pPr>
        <w:tabs>
          <w:tab w:val="num" w:pos="720"/>
        </w:tabs>
        <w:ind w:left="720" w:hanging="360"/>
      </w:pPr>
      <w:rPr>
        <w:rFonts w:ascii="Times New Roman" w:hAnsi="Times New Roman" w:hint="default"/>
      </w:rPr>
    </w:lvl>
    <w:lvl w:ilvl="1" w:tplc="0B62F072" w:tentative="1">
      <w:start w:val="1"/>
      <w:numFmt w:val="bullet"/>
      <w:lvlText w:val="•"/>
      <w:lvlJc w:val="left"/>
      <w:pPr>
        <w:tabs>
          <w:tab w:val="num" w:pos="1440"/>
        </w:tabs>
        <w:ind w:left="1440" w:hanging="360"/>
      </w:pPr>
      <w:rPr>
        <w:rFonts w:ascii="Times New Roman" w:hAnsi="Times New Roman" w:hint="default"/>
      </w:rPr>
    </w:lvl>
    <w:lvl w:ilvl="2" w:tplc="F21CAA6A" w:tentative="1">
      <w:start w:val="1"/>
      <w:numFmt w:val="bullet"/>
      <w:lvlText w:val="•"/>
      <w:lvlJc w:val="left"/>
      <w:pPr>
        <w:tabs>
          <w:tab w:val="num" w:pos="2160"/>
        </w:tabs>
        <w:ind w:left="2160" w:hanging="360"/>
      </w:pPr>
      <w:rPr>
        <w:rFonts w:ascii="Times New Roman" w:hAnsi="Times New Roman" w:hint="default"/>
      </w:rPr>
    </w:lvl>
    <w:lvl w:ilvl="3" w:tplc="4F529744" w:tentative="1">
      <w:start w:val="1"/>
      <w:numFmt w:val="bullet"/>
      <w:lvlText w:val="•"/>
      <w:lvlJc w:val="left"/>
      <w:pPr>
        <w:tabs>
          <w:tab w:val="num" w:pos="2880"/>
        </w:tabs>
        <w:ind w:left="2880" w:hanging="360"/>
      </w:pPr>
      <w:rPr>
        <w:rFonts w:ascii="Times New Roman" w:hAnsi="Times New Roman" w:hint="default"/>
      </w:rPr>
    </w:lvl>
    <w:lvl w:ilvl="4" w:tplc="9EB04D66" w:tentative="1">
      <w:start w:val="1"/>
      <w:numFmt w:val="bullet"/>
      <w:lvlText w:val="•"/>
      <w:lvlJc w:val="left"/>
      <w:pPr>
        <w:tabs>
          <w:tab w:val="num" w:pos="3600"/>
        </w:tabs>
        <w:ind w:left="3600" w:hanging="360"/>
      </w:pPr>
      <w:rPr>
        <w:rFonts w:ascii="Times New Roman" w:hAnsi="Times New Roman" w:hint="default"/>
      </w:rPr>
    </w:lvl>
    <w:lvl w:ilvl="5" w:tplc="ABE27142" w:tentative="1">
      <w:start w:val="1"/>
      <w:numFmt w:val="bullet"/>
      <w:lvlText w:val="•"/>
      <w:lvlJc w:val="left"/>
      <w:pPr>
        <w:tabs>
          <w:tab w:val="num" w:pos="4320"/>
        </w:tabs>
        <w:ind w:left="4320" w:hanging="360"/>
      </w:pPr>
      <w:rPr>
        <w:rFonts w:ascii="Times New Roman" w:hAnsi="Times New Roman" w:hint="default"/>
      </w:rPr>
    </w:lvl>
    <w:lvl w:ilvl="6" w:tplc="929E4C76" w:tentative="1">
      <w:start w:val="1"/>
      <w:numFmt w:val="bullet"/>
      <w:lvlText w:val="•"/>
      <w:lvlJc w:val="left"/>
      <w:pPr>
        <w:tabs>
          <w:tab w:val="num" w:pos="5040"/>
        </w:tabs>
        <w:ind w:left="5040" w:hanging="360"/>
      </w:pPr>
      <w:rPr>
        <w:rFonts w:ascii="Times New Roman" w:hAnsi="Times New Roman" w:hint="default"/>
      </w:rPr>
    </w:lvl>
    <w:lvl w:ilvl="7" w:tplc="C6180672" w:tentative="1">
      <w:start w:val="1"/>
      <w:numFmt w:val="bullet"/>
      <w:lvlText w:val="•"/>
      <w:lvlJc w:val="left"/>
      <w:pPr>
        <w:tabs>
          <w:tab w:val="num" w:pos="5760"/>
        </w:tabs>
        <w:ind w:left="5760" w:hanging="360"/>
      </w:pPr>
      <w:rPr>
        <w:rFonts w:ascii="Times New Roman" w:hAnsi="Times New Roman" w:hint="default"/>
      </w:rPr>
    </w:lvl>
    <w:lvl w:ilvl="8" w:tplc="BAB8CD5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8E5AA0"/>
    <w:multiLevelType w:val="hybridMultilevel"/>
    <w:tmpl w:val="F862875A"/>
    <w:lvl w:ilvl="0" w:tplc="055E3F22">
      <w:start w:val="1"/>
      <w:numFmt w:val="bullet"/>
      <w:lvlText w:val="•"/>
      <w:lvlJc w:val="left"/>
      <w:pPr>
        <w:tabs>
          <w:tab w:val="num" w:pos="720"/>
        </w:tabs>
        <w:ind w:left="720" w:hanging="360"/>
      </w:pPr>
      <w:rPr>
        <w:rFonts w:ascii="Times New Roman" w:hAnsi="Times New Roman" w:hint="default"/>
      </w:rPr>
    </w:lvl>
    <w:lvl w:ilvl="1" w:tplc="45367D88" w:tentative="1">
      <w:start w:val="1"/>
      <w:numFmt w:val="bullet"/>
      <w:lvlText w:val="•"/>
      <w:lvlJc w:val="left"/>
      <w:pPr>
        <w:tabs>
          <w:tab w:val="num" w:pos="1440"/>
        </w:tabs>
        <w:ind w:left="1440" w:hanging="360"/>
      </w:pPr>
      <w:rPr>
        <w:rFonts w:ascii="Times New Roman" w:hAnsi="Times New Roman" w:hint="default"/>
      </w:rPr>
    </w:lvl>
    <w:lvl w:ilvl="2" w:tplc="4AB8ED84" w:tentative="1">
      <w:start w:val="1"/>
      <w:numFmt w:val="bullet"/>
      <w:lvlText w:val="•"/>
      <w:lvlJc w:val="left"/>
      <w:pPr>
        <w:tabs>
          <w:tab w:val="num" w:pos="2160"/>
        </w:tabs>
        <w:ind w:left="2160" w:hanging="360"/>
      </w:pPr>
      <w:rPr>
        <w:rFonts w:ascii="Times New Roman" w:hAnsi="Times New Roman" w:hint="default"/>
      </w:rPr>
    </w:lvl>
    <w:lvl w:ilvl="3" w:tplc="9E20D0B0" w:tentative="1">
      <w:start w:val="1"/>
      <w:numFmt w:val="bullet"/>
      <w:lvlText w:val="•"/>
      <w:lvlJc w:val="left"/>
      <w:pPr>
        <w:tabs>
          <w:tab w:val="num" w:pos="2880"/>
        </w:tabs>
        <w:ind w:left="2880" w:hanging="360"/>
      </w:pPr>
      <w:rPr>
        <w:rFonts w:ascii="Times New Roman" w:hAnsi="Times New Roman" w:hint="default"/>
      </w:rPr>
    </w:lvl>
    <w:lvl w:ilvl="4" w:tplc="7DD03564" w:tentative="1">
      <w:start w:val="1"/>
      <w:numFmt w:val="bullet"/>
      <w:lvlText w:val="•"/>
      <w:lvlJc w:val="left"/>
      <w:pPr>
        <w:tabs>
          <w:tab w:val="num" w:pos="3600"/>
        </w:tabs>
        <w:ind w:left="3600" w:hanging="360"/>
      </w:pPr>
      <w:rPr>
        <w:rFonts w:ascii="Times New Roman" w:hAnsi="Times New Roman" w:hint="default"/>
      </w:rPr>
    </w:lvl>
    <w:lvl w:ilvl="5" w:tplc="AF3CFC3E" w:tentative="1">
      <w:start w:val="1"/>
      <w:numFmt w:val="bullet"/>
      <w:lvlText w:val="•"/>
      <w:lvlJc w:val="left"/>
      <w:pPr>
        <w:tabs>
          <w:tab w:val="num" w:pos="4320"/>
        </w:tabs>
        <w:ind w:left="4320" w:hanging="360"/>
      </w:pPr>
      <w:rPr>
        <w:rFonts w:ascii="Times New Roman" w:hAnsi="Times New Roman" w:hint="default"/>
      </w:rPr>
    </w:lvl>
    <w:lvl w:ilvl="6" w:tplc="96388580" w:tentative="1">
      <w:start w:val="1"/>
      <w:numFmt w:val="bullet"/>
      <w:lvlText w:val="•"/>
      <w:lvlJc w:val="left"/>
      <w:pPr>
        <w:tabs>
          <w:tab w:val="num" w:pos="5040"/>
        </w:tabs>
        <w:ind w:left="5040" w:hanging="360"/>
      </w:pPr>
      <w:rPr>
        <w:rFonts w:ascii="Times New Roman" w:hAnsi="Times New Roman" w:hint="default"/>
      </w:rPr>
    </w:lvl>
    <w:lvl w:ilvl="7" w:tplc="E03A92C2" w:tentative="1">
      <w:start w:val="1"/>
      <w:numFmt w:val="bullet"/>
      <w:lvlText w:val="•"/>
      <w:lvlJc w:val="left"/>
      <w:pPr>
        <w:tabs>
          <w:tab w:val="num" w:pos="5760"/>
        </w:tabs>
        <w:ind w:left="5760" w:hanging="360"/>
      </w:pPr>
      <w:rPr>
        <w:rFonts w:ascii="Times New Roman" w:hAnsi="Times New Roman" w:hint="default"/>
      </w:rPr>
    </w:lvl>
    <w:lvl w:ilvl="8" w:tplc="9FD4141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A32D83"/>
    <w:multiLevelType w:val="hybridMultilevel"/>
    <w:tmpl w:val="6096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333DDD"/>
    <w:multiLevelType w:val="hybridMultilevel"/>
    <w:tmpl w:val="2E56F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924365"/>
    <w:multiLevelType w:val="hybridMultilevel"/>
    <w:tmpl w:val="51802872"/>
    <w:lvl w:ilvl="0" w:tplc="2BE2E9BE">
      <w:start w:val="1"/>
      <w:numFmt w:val="bullet"/>
      <w:lvlText w:val="•"/>
      <w:lvlJc w:val="left"/>
      <w:pPr>
        <w:tabs>
          <w:tab w:val="num" w:pos="720"/>
        </w:tabs>
        <w:ind w:left="720" w:hanging="360"/>
      </w:pPr>
      <w:rPr>
        <w:rFonts w:ascii="Times New Roman" w:hAnsi="Times New Roman" w:hint="default"/>
        <w:color w:val="C00000"/>
      </w:rPr>
    </w:lvl>
    <w:lvl w:ilvl="1" w:tplc="401CF178" w:tentative="1">
      <w:start w:val="1"/>
      <w:numFmt w:val="bullet"/>
      <w:lvlText w:val="•"/>
      <w:lvlJc w:val="left"/>
      <w:pPr>
        <w:tabs>
          <w:tab w:val="num" w:pos="1440"/>
        </w:tabs>
        <w:ind w:left="1440" w:hanging="360"/>
      </w:pPr>
      <w:rPr>
        <w:rFonts w:ascii="Times New Roman" w:hAnsi="Times New Roman" w:hint="default"/>
      </w:rPr>
    </w:lvl>
    <w:lvl w:ilvl="2" w:tplc="1212C048" w:tentative="1">
      <w:start w:val="1"/>
      <w:numFmt w:val="bullet"/>
      <w:lvlText w:val="•"/>
      <w:lvlJc w:val="left"/>
      <w:pPr>
        <w:tabs>
          <w:tab w:val="num" w:pos="2160"/>
        </w:tabs>
        <w:ind w:left="2160" w:hanging="360"/>
      </w:pPr>
      <w:rPr>
        <w:rFonts w:ascii="Times New Roman" w:hAnsi="Times New Roman" w:hint="default"/>
      </w:rPr>
    </w:lvl>
    <w:lvl w:ilvl="3" w:tplc="2392DC80" w:tentative="1">
      <w:start w:val="1"/>
      <w:numFmt w:val="bullet"/>
      <w:lvlText w:val="•"/>
      <w:lvlJc w:val="left"/>
      <w:pPr>
        <w:tabs>
          <w:tab w:val="num" w:pos="2880"/>
        </w:tabs>
        <w:ind w:left="2880" w:hanging="360"/>
      </w:pPr>
      <w:rPr>
        <w:rFonts w:ascii="Times New Roman" w:hAnsi="Times New Roman" w:hint="default"/>
      </w:rPr>
    </w:lvl>
    <w:lvl w:ilvl="4" w:tplc="DBA03A6E" w:tentative="1">
      <w:start w:val="1"/>
      <w:numFmt w:val="bullet"/>
      <w:lvlText w:val="•"/>
      <w:lvlJc w:val="left"/>
      <w:pPr>
        <w:tabs>
          <w:tab w:val="num" w:pos="3600"/>
        </w:tabs>
        <w:ind w:left="3600" w:hanging="360"/>
      </w:pPr>
      <w:rPr>
        <w:rFonts w:ascii="Times New Roman" w:hAnsi="Times New Roman" w:hint="default"/>
      </w:rPr>
    </w:lvl>
    <w:lvl w:ilvl="5" w:tplc="079893A8" w:tentative="1">
      <w:start w:val="1"/>
      <w:numFmt w:val="bullet"/>
      <w:lvlText w:val="•"/>
      <w:lvlJc w:val="left"/>
      <w:pPr>
        <w:tabs>
          <w:tab w:val="num" w:pos="4320"/>
        </w:tabs>
        <w:ind w:left="4320" w:hanging="360"/>
      </w:pPr>
      <w:rPr>
        <w:rFonts w:ascii="Times New Roman" w:hAnsi="Times New Roman" w:hint="default"/>
      </w:rPr>
    </w:lvl>
    <w:lvl w:ilvl="6" w:tplc="32069194" w:tentative="1">
      <w:start w:val="1"/>
      <w:numFmt w:val="bullet"/>
      <w:lvlText w:val="•"/>
      <w:lvlJc w:val="left"/>
      <w:pPr>
        <w:tabs>
          <w:tab w:val="num" w:pos="5040"/>
        </w:tabs>
        <w:ind w:left="5040" w:hanging="360"/>
      </w:pPr>
      <w:rPr>
        <w:rFonts w:ascii="Times New Roman" w:hAnsi="Times New Roman" w:hint="default"/>
      </w:rPr>
    </w:lvl>
    <w:lvl w:ilvl="7" w:tplc="54A0F32E" w:tentative="1">
      <w:start w:val="1"/>
      <w:numFmt w:val="bullet"/>
      <w:lvlText w:val="•"/>
      <w:lvlJc w:val="left"/>
      <w:pPr>
        <w:tabs>
          <w:tab w:val="num" w:pos="5760"/>
        </w:tabs>
        <w:ind w:left="5760" w:hanging="360"/>
      </w:pPr>
      <w:rPr>
        <w:rFonts w:ascii="Times New Roman" w:hAnsi="Times New Roman" w:hint="default"/>
      </w:rPr>
    </w:lvl>
    <w:lvl w:ilvl="8" w:tplc="DF90341E" w:tentative="1">
      <w:start w:val="1"/>
      <w:numFmt w:val="bullet"/>
      <w:lvlText w:val="•"/>
      <w:lvlJc w:val="left"/>
      <w:pPr>
        <w:tabs>
          <w:tab w:val="num" w:pos="6480"/>
        </w:tabs>
        <w:ind w:left="6480" w:hanging="360"/>
      </w:pPr>
      <w:rPr>
        <w:rFonts w:ascii="Times New Roman" w:hAnsi="Times New Roman" w:hint="default"/>
      </w:rPr>
    </w:lvl>
  </w:abstractNum>
  <w:num w:numId="1" w16cid:durableId="1049188231">
    <w:abstractNumId w:val="9"/>
  </w:num>
  <w:num w:numId="2" w16cid:durableId="1150751027">
    <w:abstractNumId w:val="4"/>
  </w:num>
  <w:num w:numId="3" w16cid:durableId="1591311036">
    <w:abstractNumId w:val="8"/>
  </w:num>
  <w:num w:numId="4" w16cid:durableId="397559234">
    <w:abstractNumId w:val="3"/>
  </w:num>
  <w:num w:numId="5" w16cid:durableId="424769997">
    <w:abstractNumId w:val="5"/>
  </w:num>
  <w:num w:numId="6" w16cid:durableId="550923811">
    <w:abstractNumId w:val="0"/>
  </w:num>
  <w:num w:numId="7" w16cid:durableId="559559879">
    <w:abstractNumId w:val="7"/>
  </w:num>
  <w:num w:numId="8" w16cid:durableId="765463050">
    <w:abstractNumId w:val="6"/>
  </w:num>
  <w:num w:numId="9" w16cid:durableId="791362650">
    <w:abstractNumId w:val="2"/>
  </w:num>
  <w:num w:numId="10" w16cid:durableId="8173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DC"/>
    <w:rsid w:val="000045AE"/>
    <w:rsid w:val="00034940"/>
    <w:rsid w:val="0004220F"/>
    <w:rsid w:val="0004357C"/>
    <w:rsid w:val="00056744"/>
    <w:rsid w:val="00080BEC"/>
    <w:rsid w:val="000845A2"/>
    <w:rsid w:val="00094FFB"/>
    <w:rsid w:val="000B5E73"/>
    <w:rsid w:val="000C5177"/>
    <w:rsid w:val="000C6888"/>
    <w:rsid w:val="000E0722"/>
    <w:rsid w:val="000E492E"/>
    <w:rsid w:val="000F0549"/>
    <w:rsid w:val="00100BB0"/>
    <w:rsid w:val="00124DBC"/>
    <w:rsid w:val="00133B24"/>
    <w:rsid w:val="0014217D"/>
    <w:rsid w:val="00142AE5"/>
    <w:rsid w:val="00142B7F"/>
    <w:rsid w:val="001513DD"/>
    <w:rsid w:val="00154EBF"/>
    <w:rsid w:val="00161944"/>
    <w:rsid w:val="0017208C"/>
    <w:rsid w:val="00173A4B"/>
    <w:rsid w:val="00174437"/>
    <w:rsid w:val="00175415"/>
    <w:rsid w:val="00181A4B"/>
    <w:rsid w:val="001922F7"/>
    <w:rsid w:val="0019258E"/>
    <w:rsid w:val="00194929"/>
    <w:rsid w:val="00194DA7"/>
    <w:rsid w:val="001A6162"/>
    <w:rsid w:val="001B32C1"/>
    <w:rsid w:val="001B45D6"/>
    <w:rsid w:val="001C1A7F"/>
    <w:rsid w:val="001C55DC"/>
    <w:rsid w:val="001E15A2"/>
    <w:rsid w:val="001E1C07"/>
    <w:rsid w:val="001E4A44"/>
    <w:rsid w:val="001E4CC8"/>
    <w:rsid w:val="001E5738"/>
    <w:rsid w:val="001E6624"/>
    <w:rsid w:val="001F01F1"/>
    <w:rsid w:val="001F27E5"/>
    <w:rsid w:val="00212419"/>
    <w:rsid w:val="00223C5B"/>
    <w:rsid w:val="0023082A"/>
    <w:rsid w:val="002371BF"/>
    <w:rsid w:val="00244B4A"/>
    <w:rsid w:val="0026063D"/>
    <w:rsid w:val="00264C97"/>
    <w:rsid w:val="0026663A"/>
    <w:rsid w:val="0028086E"/>
    <w:rsid w:val="00283586"/>
    <w:rsid w:val="00290B0D"/>
    <w:rsid w:val="0029487E"/>
    <w:rsid w:val="00294E69"/>
    <w:rsid w:val="00295BC8"/>
    <w:rsid w:val="002974B6"/>
    <w:rsid w:val="002A02B2"/>
    <w:rsid w:val="002A14DA"/>
    <w:rsid w:val="002B1575"/>
    <w:rsid w:val="002B54EF"/>
    <w:rsid w:val="002B73ED"/>
    <w:rsid w:val="002D661E"/>
    <w:rsid w:val="002D6D46"/>
    <w:rsid w:val="002F436D"/>
    <w:rsid w:val="00300F4C"/>
    <w:rsid w:val="003041DC"/>
    <w:rsid w:val="00311BA5"/>
    <w:rsid w:val="00332A9A"/>
    <w:rsid w:val="003338F3"/>
    <w:rsid w:val="00340993"/>
    <w:rsid w:val="00350626"/>
    <w:rsid w:val="003629C9"/>
    <w:rsid w:val="00372FE1"/>
    <w:rsid w:val="00374978"/>
    <w:rsid w:val="003774C4"/>
    <w:rsid w:val="003810B3"/>
    <w:rsid w:val="00395521"/>
    <w:rsid w:val="003A015D"/>
    <w:rsid w:val="003A3986"/>
    <w:rsid w:val="003A4C6A"/>
    <w:rsid w:val="003B627A"/>
    <w:rsid w:val="003C62A9"/>
    <w:rsid w:val="003D273F"/>
    <w:rsid w:val="003D5145"/>
    <w:rsid w:val="003E1F0D"/>
    <w:rsid w:val="003F3929"/>
    <w:rsid w:val="004016E0"/>
    <w:rsid w:val="00401CCD"/>
    <w:rsid w:val="004144EA"/>
    <w:rsid w:val="00415B3D"/>
    <w:rsid w:val="00416D24"/>
    <w:rsid w:val="0042039F"/>
    <w:rsid w:val="00426D2E"/>
    <w:rsid w:val="00426D51"/>
    <w:rsid w:val="004402A9"/>
    <w:rsid w:val="00443784"/>
    <w:rsid w:val="0045068F"/>
    <w:rsid w:val="00451594"/>
    <w:rsid w:val="004779D9"/>
    <w:rsid w:val="00477AE3"/>
    <w:rsid w:val="00482AE5"/>
    <w:rsid w:val="0048319C"/>
    <w:rsid w:val="004A46C5"/>
    <w:rsid w:val="004B5280"/>
    <w:rsid w:val="004C1519"/>
    <w:rsid w:val="004C2C30"/>
    <w:rsid w:val="004C43D8"/>
    <w:rsid w:val="004D0759"/>
    <w:rsid w:val="004D4A75"/>
    <w:rsid w:val="004D6F89"/>
    <w:rsid w:val="004E3151"/>
    <w:rsid w:val="00501A2C"/>
    <w:rsid w:val="00515A59"/>
    <w:rsid w:val="00516ADC"/>
    <w:rsid w:val="00521420"/>
    <w:rsid w:val="0052356E"/>
    <w:rsid w:val="00523ACD"/>
    <w:rsid w:val="0053359E"/>
    <w:rsid w:val="00537A6B"/>
    <w:rsid w:val="005438CB"/>
    <w:rsid w:val="0054598A"/>
    <w:rsid w:val="00551617"/>
    <w:rsid w:val="0055309F"/>
    <w:rsid w:val="0056315A"/>
    <w:rsid w:val="00573E7B"/>
    <w:rsid w:val="00583D0E"/>
    <w:rsid w:val="00590F2E"/>
    <w:rsid w:val="0059334F"/>
    <w:rsid w:val="005953D4"/>
    <w:rsid w:val="005A3D2C"/>
    <w:rsid w:val="005B4C28"/>
    <w:rsid w:val="005B52B8"/>
    <w:rsid w:val="005C4ED2"/>
    <w:rsid w:val="005C5B02"/>
    <w:rsid w:val="005D1BC9"/>
    <w:rsid w:val="005D3108"/>
    <w:rsid w:val="005E4CEA"/>
    <w:rsid w:val="005E56EF"/>
    <w:rsid w:val="005F00DA"/>
    <w:rsid w:val="005F1FDC"/>
    <w:rsid w:val="005F4316"/>
    <w:rsid w:val="005F643D"/>
    <w:rsid w:val="00617429"/>
    <w:rsid w:val="0062082D"/>
    <w:rsid w:val="00624802"/>
    <w:rsid w:val="00626A34"/>
    <w:rsid w:val="00630D4E"/>
    <w:rsid w:val="00637DD2"/>
    <w:rsid w:val="006438FF"/>
    <w:rsid w:val="00647794"/>
    <w:rsid w:val="00651BCF"/>
    <w:rsid w:val="006626C2"/>
    <w:rsid w:val="0066345E"/>
    <w:rsid w:val="00665E12"/>
    <w:rsid w:val="006722A1"/>
    <w:rsid w:val="00673908"/>
    <w:rsid w:val="0067558B"/>
    <w:rsid w:val="006768C3"/>
    <w:rsid w:val="006B0F09"/>
    <w:rsid w:val="006C37A8"/>
    <w:rsid w:val="006C4E67"/>
    <w:rsid w:val="006D4CB6"/>
    <w:rsid w:val="006D6551"/>
    <w:rsid w:val="006F0459"/>
    <w:rsid w:val="006F1815"/>
    <w:rsid w:val="0072452E"/>
    <w:rsid w:val="0073210C"/>
    <w:rsid w:val="00741C9C"/>
    <w:rsid w:val="00742AF6"/>
    <w:rsid w:val="00746471"/>
    <w:rsid w:val="007777D3"/>
    <w:rsid w:val="00777FEE"/>
    <w:rsid w:val="00783F4D"/>
    <w:rsid w:val="00784EE0"/>
    <w:rsid w:val="007871AC"/>
    <w:rsid w:val="007877DE"/>
    <w:rsid w:val="0079571A"/>
    <w:rsid w:val="007A3AA7"/>
    <w:rsid w:val="007B18BB"/>
    <w:rsid w:val="007B385B"/>
    <w:rsid w:val="007C12FE"/>
    <w:rsid w:val="007C3426"/>
    <w:rsid w:val="007C75F5"/>
    <w:rsid w:val="007E209B"/>
    <w:rsid w:val="007E525E"/>
    <w:rsid w:val="007E7FA1"/>
    <w:rsid w:val="00811B24"/>
    <w:rsid w:val="00815618"/>
    <w:rsid w:val="00841E0D"/>
    <w:rsid w:val="00844D80"/>
    <w:rsid w:val="008466D0"/>
    <w:rsid w:val="00850D19"/>
    <w:rsid w:val="00851A84"/>
    <w:rsid w:val="008521F2"/>
    <w:rsid w:val="00852FE9"/>
    <w:rsid w:val="00860F0E"/>
    <w:rsid w:val="008616B8"/>
    <w:rsid w:val="0086637E"/>
    <w:rsid w:val="008835B8"/>
    <w:rsid w:val="00891A2B"/>
    <w:rsid w:val="008960A7"/>
    <w:rsid w:val="008A0799"/>
    <w:rsid w:val="008C1BCF"/>
    <w:rsid w:val="008C4C3B"/>
    <w:rsid w:val="008C7C31"/>
    <w:rsid w:val="008D4AB2"/>
    <w:rsid w:val="008D6699"/>
    <w:rsid w:val="008E0772"/>
    <w:rsid w:val="008E0F14"/>
    <w:rsid w:val="008E3980"/>
    <w:rsid w:val="008F2625"/>
    <w:rsid w:val="008F52D7"/>
    <w:rsid w:val="008F77D1"/>
    <w:rsid w:val="00900303"/>
    <w:rsid w:val="00911034"/>
    <w:rsid w:val="00911D31"/>
    <w:rsid w:val="009132BA"/>
    <w:rsid w:val="00916C79"/>
    <w:rsid w:val="00922107"/>
    <w:rsid w:val="009227F9"/>
    <w:rsid w:val="00922881"/>
    <w:rsid w:val="009318B3"/>
    <w:rsid w:val="0093699C"/>
    <w:rsid w:val="00937036"/>
    <w:rsid w:val="00942F89"/>
    <w:rsid w:val="009456F4"/>
    <w:rsid w:val="00953B54"/>
    <w:rsid w:val="00960EB1"/>
    <w:rsid w:val="00964383"/>
    <w:rsid w:val="00964D62"/>
    <w:rsid w:val="00965C56"/>
    <w:rsid w:val="009745B3"/>
    <w:rsid w:val="009766CA"/>
    <w:rsid w:val="00981782"/>
    <w:rsid w:val="0098462D"/>
    <w:rsid w:val="00984A31"/>
    <w:rsid w:val="00993EDF"/>
    <w:rsid w:val="009B77BA"/>
    <w:rsid w:val="009C6048"/>
    <w:rsid w:val="009F21DA"/>
    <w:rsid w:val="009F3300"/>
    <w:rsid w:val="009F3521"/>
    <w:rsid w:val="00A04B09"/>
    <w:rsid w:val="00A0590C"/>
    <w:rsid w:val="00A10947"/>
    <w:rsid w:val="00A13FDC"/>
    <w:rsid w:val="00A15BBD"/>
    <w:rsid w:val="00A179A9"/>
    <w:rsid w:val="00A20461"/>
    <w:rsid w:val="00A21A0B"/>
    <w:rsid w:val="00A40AD7"/>
    <w:rsid w:val="00A4154F"/>
    <w:rsid w:val="00A509E8"/>
    <w:rsid w:val="00A63310"/>
    <w:rsid w:val="00A63D58"/>
    <w:rsid w:val="00A72DE5"/>
    <w:rsid w:val="00A82264"/>
    <w:rsid w:val="00A878B8"/>
    <w:rsid w:val="00AA1ABE"/>
    <w:rsid w:val="00AA4712"/>
    <w:rsid w:val="00AA5C2B"/>
    <w:rsid w:val="00AB50C1"/>
    <w:rsid w:val="00AC1102"/>
    <w:rsid w:val="00AC28FE"/>
    <w:rsid w:val="00AC5EC3"/>
    <w:rsid w:val="00AE06C8"/>
    <w:rsid w:val="00AE344B"/>
    <w:rsid w:val="00B04768"/>
    <w:rsid w:val="00B25C56"/>
    <w:rsid w:val="00B30785"/>
    <w:rsid w:val="00B3742A"/>
    <w:rsid w:val="00B430B4"/>
    <w:rsid w:val="00B4778E"/>
    <w:rsid w:val="00B52290"/>
    <w:rsid w:val="00B560E1"/>
    <w:rsid w:val="00B61763"/>
    <w:rsid w:val="00B92BE4"/>
    <w:rsid w:val="00BC58F8"/>
    <w:rsid w:val="00BD0393"/>
    <w:rsid w:val="00BD6CE7"/>
    <w:rsid w:val="00BF1355"/>
    <w:rsid w:val="00BF1BF8"/>
    <w:rsid w:val="00BF30F0"/>
    <w:rsid w:val="00BF582F"/>
    <w:rsid w:val="00BF5A6F"/>
    <w:rsid w:val="00BF6670"/>
    <w:rsid w:val="00C05E79"/>
    <w:rsid w:val="00C1464A"/>
    <w:rsid w:val="00C253B1"/>
    <w:rsid w:val="00C25BAD"/>
    <w:rsid w:val="00C26BE2"/>
    <w:rsid w:val="00C308CF"/>
    <w:rsid w:val="00C32E16"/>
    <w:rsid w:val="00C4128D"/>
    <w:rsid w:val="00C46156"/>
    <w:rsid w:val="00C6030E"/>
    <w:rsid w:val="00C8082C"/>
    <w:rsid w:val="00C90AF9"/>
    <w:rsid w:val="00C93308"/>
    <w:rsid w:val="00C97E43"/>
    <w:rsid w:val="00CA5829"/>
    <w:rsid w:val="00CB16F7"/>
    <w:rsid w:val="00CB4E90"/>
    <w:rsid w:val="00CC0D8E"/>
    <w:rsid w:val="00CC5176"/>
    <w:rsid w:val="00CD396F"/>
    <w:rsid w:val="00CF780A"/>
    <w:rsid w:val="00D10E2B"/>
    <w:rsid w:val="00D10E62"/>
    <w:rsid w:val="00D16C24"/>
    <w:rsid w:val="00D21F37"/>
    <w:rsid w:val="00D24444"/>
    <w:rsid w:val="00D3044F"/>
    <w:rsid w:val="00D330C9"/>
    <w:rsid w:val="00D4454A"/>
    <w:rsid w:val="00D54A21"/>
    <w:rsid w:val="00D54D7E"/>
    <w:rsid w:val="00D6209E"/>
    <w:rsid w:val="00D629BA"/>
    <w:rsid w:val="00D64F09"/>
    <w:rsid w:val="00D65FFA"/>
    <w:rsid w:val="00D71334"/>
    <w:rsid w:val="00DA5340"/>
    <w:rsid w:val="00DB1091"/>
    <w:rsid w:val="00DB47CE"/>
    <w:rsid w:val="00DB7FB5"/>
    <w:rsid w:val="00DC697C"/>
    <w:rsid w:val="00DD0947"/>
    <w:rsid w:val="00DD29ED"/>
    <w:rsid w:val="00DD7723"/>
    <w:rsid w:val="00DE11EC"/>
    <w:rsid w:val="00DE3763"/>
    <w:rsid w:val="00DE6391"/>
    <w:rsid w:val="00DE76FE"/>
    <w:rsid w:val="00DF0900"/>
    <w:rsid w:val="00E002BA"/>
    <w:rsid w:val="00E12CD0"/>
    <w:rsid w:val="00E1797A"/>
    <w:rsid w:val="00E24A25"/>
    <w:rsid w:val="00E24D8E"/>
    <w:rsid w:val="00E25273"/>
    <w:rsid w:val="00E25CCE"/>
    <w:rsid w:val="00E27DE9"/>
    <w:rsid w:val="00E37680"/>
    <w:rsid w:val="00E40383"/>
    <w:rsid w:val="00E404DC"/>
    <w:rsid w:val="00E500C7"/>
    <w:rsid w:val="00E542FC"/>
    <w:rsid w:val="00E55284"/>
    <w:rsid w:val="00E60259"/>
    <w:rsid w:val="00E65A5E"/>
    <w:rsid w:val="00E8228F"/>
    <w:rsid w:val="00E84EBA"/>
    <w:rsid w:val="00E87E83"/>
    <w:rsid w:val="00E91AB7"/>
    <w:rsid w:val="00E9632B"/>
    <w:rsid w:val="00EA7441"/>
    <w:rsid w:val="00EB127A"/>
    <w:rsid w:val="00EC3590"/>
    <w:rsid w:val="00EC6648"/>
    <w:rsid w:val="00ED0785"/>
    <w:rsid w:val="00ED7AE1"/>
    <w:rsid w:val="00EE43B5"/>
    <w:rsid w:val="00F133E4"/>
    <w:rsid w:val="00F14615"/>
    <w:rsid w:val="00F2450D"/>
    <w:rsid w:val="00F3310D"/>
    <w:rsid w:val="00F40CA4"/>
    <w:rsid w:val="00F47D98"/>
    <w:rsid w:val="00F516A5"/>
    <w:rsid w:val="00F52C57"/>
    <w:rsid w:val="00F53492"/>
    <w:rsid w:val="00F567B4"/>
    <w:rsid w:val="00F6270A"/>
    <w:rsid w:val="00F72091"/>
    <w:rsid w:val="00F7232F"/>
    <w:rsid w:val="00F7725B"/>
    <w:rsid w:val="00F7789C"/>
    <w:rsid w:val="00F827E4"/>
    <w:rsid w:val="00F86969"/>
    <w:rsid w:val="00FA3386"/>
    <w:rsid w:val="00FB01EE"/>
    <w:rsid w:val="00FB333C"/>
    <w:rsid w:val="00FC27A6"/>
    <w:rsid w:val="00FC4810"/>
    <w:rsid w:val="00FC6DF7"/>
    <w:rsid w:val="00FC733F"/>
    <w:rsid w:val="00FE11B0"/>
    <w:rsid w:val="00FE6CF4"/>
    <w:rsid w:val="00FF3A5E"/>
    <w:rsid w:val="00FF6A8F"/>
    <w:rsid w:val="00FF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CCE7"/>
  <w15:chartTrackingRefBased/>
  <w15:docId w15:val="{2906BC3D-84BD-49A1-9448-2FABCADA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FDC"/>
    <w:pPr>
      <w:keepNext/>
      <w:outlineLvl w:val="0"/>
    </w:pPr>
    <w:rPr>
      <w:sz w:val="30"/>
      <w:szCs w:val="30"/>
    </w:rPr>
  </w:style>
  <w:style w:type="paragraph" w:styleId="Heading2">
    <w:name w:val="heading 2"/>
    <w:basedOn w:val="Normal"/>
    <w:next w:val="Normal"/>
    <w:link w:val="Heading2Char"/>
    <w:uiPriority w:val="9"/>
    <w:unhideWhenUsed/>
    <w:qFormat/>
    <w:rsid w:val="00501A2C"/>
    <w:pPr>
      <w:keepNext/>
      <w:outlineLvl w:val="1"/>
    </w:pPr>
    <w:rPr>
      <w:color w:val="C00000"/>
      <w:sz w:val="28"/>
      <w:szCs w:val="28"/>
    </w:rPr>
  </w:style>
  <w:style w:type="paragraph" w:styleId="Heading3">
    <w:name w:val="heading 3"/>
    <w:basedOn w:val="Normal"/>
    <w:next w:val="Normal"/>
    <w:link w:val="Heading3Char"/>
    <w:uiPriority w:val="9"/>
    <w:unhideWhenUsed/>
    <w:qFormat/>
    <w:rsid w:val="005F1FDC"/>
    <w:pPr>
      <w:keepNext/>
      <w:spacing w:before="20" w:after="0" w:line="142" w:lineRule="exact"/>
      <w:ind w:left="14"/>
      <w:outlineLvl w:val="2"/>
    </w:pPr>
    <w:rPr>
      <w:rFonts w:ascii="Calibri" w:eastAsia="+mn-ea" w:hAnsi="Calibri" w:cs="DINPro-Regular"/>
      <w:b/>
      <w:kern w:val="24"/>
      <w:sz w:val="12"/>
      <w:szCs w:val="1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FD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A13FDC"/>
    <w:rPr>
      <w:sz w:val="30"/>
      <w:szCs w:val="30"/>
    </w:rPr>
  </w:style>
  <w:style w:type="paragraph" w:styleId="ListParagraph">
    <w:name w:val="List Paragraph"/>
    <w:basedOn w:val="Normal"/>
    <w:uiPriority w:val="1"/>
    <w:qFormat/>
    <w:rsid w:val="00501A2C"/>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01A2C"/>
    <w:rPr>
      <w:color w:val="C00000"/>
      <w:sz w:val="28"/>
      <w:szCs w:val="28"/>
    </w:rPr>
  </w:style>
  <w:style w:type="paragraph" w:styleId="BodyText">
    <w:name w:val="Body Text"/>
    <w:basedOn w:val="Normal"/>
    <w:link w:val="BodyTextChar"/>
    <w:uiPriority w:val="99"/>
    <w:unhideWhenUsed/>
    <w:rsid w:val="00501A2C"/>
    <w:rPr>
      <w:color w:val="C00000"/>
      <w:sz w:val="18"/>
      <w:szCs w:val="18"/>
    </w:rPr>
  </w:style>
  <w:style w:type="character" w:customStyle="1" w:styleId="BodyTextChar">
    <w:name w:val="Body Text Char"/>
    <w:basedOn w:val="DefaultParagraphFont"/>
    <w:link w:val="BodyText"/>
    <w:uiPriority w:val="99"/>
    <w:rsid w:val="00501A2C"/>
    <w:rPr>
      <w:color w:val="C00000"/>
      <w:sz w:val="18"/>
      <w:szCs w:val="18"/>
    </w:rPr>
  </w:style>
  <w:style w:type="paragraph" w:styleId="Header">
    <w:name w:val="header"/>
    <w:basedOn w:val="Normal"/>
    <w:link w:val="HeaderChar"/>
    <w:uiPriority w:val="99"/>
    <w:unhideWhenUsed/>
    <w:rsid w:val="005F1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FDC"/>
  </w:style>
  <w:style w:type="paragraph" w:styleId="Footer">
    <w:name w:val="footer"/>
    <w:basedOn w:val="Normal"/>
    <w:link w:val="FooterChar"/>
    <w:uiPriority w:val="99"/>
    <w:unhideWhenUsed/>
    <w:rsid w:val="005F1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FDC"/>
  </w:style>
  <w:style w:type="character" w:styleId="Hyperlink">
    <w:name w:val="Hyperlink"/>
    <w:basedOn w:val="DefaultParagraphFont"/>
    <w:uiPriority w:val="99"/>
    <w:unhideWhenUsed/>
    <w:rsid w:val="005F1FDC"/>
    <w:rPr>
      <w:color w:val="0563C1" w:themeColor="hyperlink"/>
      <w:u w:val="single"/>
    </w:rPr>
  </w:style>
  <w:style w:type="character" w:customStyle="1" w:styleId="Heading3Char">
    <w:name w:val="Heading 3 Char"/>
    <w:basedOn w:val="DefaultParagraphFont"/>
    <w:link w:val="Heading3"/>
    <w:uiPriority w:val="9"/>
    <w:rsid w:val="005F1FDC"/>
    <w:rPr>
      <w:rFonts w:ascii="Calibri" w:eastAsia="+mn-ea" w:hAnsi="Calibri" w:cs="DINPro-Regular"/>
      <w:b/>
      <w:kern w:val="24"/>
      <w:sz w:val="12"/>
      <w:szCs w:val="12"/>
      <w:lang w:eastAsia="en-GB"/>
    </w:rPr>
  </w:style>
  <w:style w:type="paragraph" w:styleId="BodyText2">
    <w:name w:val="Body Text 2"/>
    <w:basedOn w:val="Normal"/>
    <w:link w:val="BodyText2Char"/>
    <w:uiPriority w:val="99"/>
    <w:unhideWhenUsed/>
    <w:rsid w:val="00A10947"/>
    <w:pPr>
      <w:jc w:val="both"/>
    </w:pPr>
    <w:rPr>
      <w:sz w:val="18"/>
      <w:szCs w:val="18"/>
    </w:rPr>
  </w:style>
  <w:style w:type="character" w:customStyle="1" w:styleId="BodyText2Char">
    <w:name w:val="Body Text 2 Char"/>
    <w:basedOn w:val="DefaultParagraphFont"/>
    <w:link w:val="BodyText2"/>
    <w:uiPriority w:val="99"/>
    <w:rsid w:val="00A10947"/>
    <w:rPr>
      <w:sz w:val="18"/>
      <w:szCs w:val="18"/>
    </w:rPr>
  </w:style>
  <w:style w:type="table" w:styleId="TableGrid">
    <w:name w:val="Table Grid"/>
    <w:basedOn w:val="TableNormal"/>
    <w:uiPriority w:val="39"/>
    <w:rsid w:val="0026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7794"/>
    <w:rPr>
      <w:color w:val="605E5C"/>
      <w:shd w:val="clear" w:color="auto" w:fill="E1DFDD"/>
    </w:rPr>
  </w:style>
  <w:style w:type="paragraph" w:styleId="NoSpacing">
    <w:name w:val="No Spacing"/>
    <w:basedOn w:val="Normal"/>
    <w:uiPriority w:val="1"/>
    <w:qFormat/>
    <w:rsid w:val="00E37680"/>
    <w:pPr>
      <w:spacing w:after="0" w:line="240" w:lineRule="auto"/>
      <w:jc w:val="both"/>
    </w:pPr>
    <w:rPr>
      <w:rFonts w:ascii="Times New Roman" w:hAnsi="Times New Roman"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384">
      <w:bodyDiv w:val="1"/>
      <w:marLeft w:val="0"/>
      <w:marRight w:val="0"/>
      <w:marTop w:val="0"/>
      <w:marBottom w:val="0"/>
      <w:divBdr>
        <w:top w:val="none" w:sz="0" w:space="0" w:color="auto"/>
        <w:left w:val="none" w:sz="0" w:space="0" w:color="auto"/>
        <w:bottom w:val="none" w:sz="0" w:space="0" w:color="auto"/>
        <w:right w:val="none" w:sz="0" w:space="0" w:color="auto"/>
      </w:divBdr>
    </w:div>
    <w:div w:id="66074929">
      <w:bodyDiv w:val="1"/>
      <w:marLeft w:val="0"/>
      <w:marRight w:val="0"/>
      <w:marTop w:val="0"/>
      <w:marBottom w:val="0"/>
      <w:divBdr>
        <w:top w:val="none" w:sz="0" w:space="0" w:color="auto"/>
        <w:left w:val="none" w:sz="0" w:space="0" w:color="auto"/>
        <w:bottom w:val="none" w:sz="0" w:space="0" w:color="auto"/>
        <w:right w:val="none" w:sz="0" w:space="0" w:color="auto"/>
      </w:divBdr>
    </w:div>
    <w:div w:id="138109115">
      <w:bodyDiv w:val="1"/>
      <w:marLeft w:val="0"/>
      <w:marRight w:val="0"/>
      <w:marTop w:val="0"/>
      <w:marBottom w:val="0"/>
      <w:divBdr>
        <w:top w:val="none" w:sz="0" w:space="0" w:color="auto"/>
        <w:left w:val="none" w:sz="0" w:space="0" w:color="auto"/>
        <w:bottom w:val="none" w:sz="0" w:space="0" w:color="auto"/>
        <w:right w:val="none" w:sz="0" w:space="0" w:color="auto"/>
      </w:divBdr>
    </w:div>
    <w:div w:id="174156293">
      <w:bodyDiv w:val="1"/>
      <w:marLeft w:val="0"/>
      <w:marRight w:val="0"/>
      <w:marTop w:val="0"/>
      <w:marBottom w:val="0"/>
      <w:divBdr>
        <w:top w:val="none" w:sz="0" w:space="0" w:color="auto"/>
        <w:left w:val="none" w:sz="0" w:space="0" w:color="auto"/>
        <w:bottom w:val="none" w:sz="0" w:space="0" w:color="auto"/>
        <w:right w:val="none" w:sz="0" w:space="0" w:color="auto"/>
      </w:divBdr>
    </w:div>
    <w:div w:id="204297179">
      <w:bodyDiv w:val="1"/>
      <w:marLeft w:val="0"/>
      <w:marRight w:val="0"/>
      <w:marTop w:val="0"/>
      <w:marBottom w:val="0"/>
      <w:divBdr>
        <w:top w:val="none" w:sz="0" w:space="0" w:color="auto"/>
        <w:left w:val="none" w:sz="0" w:space="0" w:color="auto"/>
        <w:bottom w:val="none" w:sz="0" w:space="0" w:color="auto"/>
        <w:right w:val="none" w:sz="0" w:space="0" w:color="auto"/>
      </w:divBdr>
    </w:div>
    <w:div w:id="220597717">
      <w:bodyDiv w:val="1"/>
      <w:marLeft w:val="0"/>
      <w:marRight w:val="0"/>
      <w:marTop w:val="0"/>
      <w:marBottom w:val="0"/>
      <w:divBdr>
        <w:top w:val="none" w:sz="0" w:space="0" w:color="auto"/>
        <w:left w:val="none" w:sz="0" w:space="0" w:color="auto"/>
        <w:bottom w:val="none" w:sz="0" w:space="0" w:color="auto"/>
        <w:right w:val="none" w:sz="0" w:space="0" w:color="auto"/>
      </w:divBdr>
    </w:div>
    <w:div w:id="310211789">
      <w:bodyDiv w:val="1"/>
      <w:marLeft w:val="0"/>
      <w:marRight w:val="0"/>
      <w:marTop w:val="0"/>
      <w:marBottom w:val="0"/>
      <w:divBdr>
        <w:top w:val="none" w:sz="0" w:space="0" w:color="auto"/>
        <w:left w:val="none" w:sz="0" w:space="0" w:color="auto"/>
        <w:bottom w:val="none" w:sz="0" w:space="0" w:color="auto"/>
        <w:right w:val="none" w:sz="0" w:space="0" w:color="auto"/>
      </w:divBdr>
    </w:div>
    <w:div w:id="310520744">
      <w:bodyDiv w:val="1"/>
      <w:marLeft w:val="0"/>
      <w:marRight w:val="0"/>
      <w:marTop w:val="0"/>
      <w:marBottom w:val="0"/>
      <w:divBdr>
        <w:top w:val="none" w:sz="0" w:space="0" w:color="auto"/>
        <w:left w:val="none" w:sz="0" w:space="0" w:color="auto"/>
        <w:bottom w:val="none" w:sz="0" w:space="0" w:color="auto"/>
        <w:right w:val="none" w:sz="0" w:space="0" w:color="auto"/>
      </w:divBdr>
      <w:divsChild>
        <w:div w:id="180707652">
          <w:marLeft w:val="302"/>
          <w:marRight w:val="0"/>
          <w:marTop w:val="81"/>
          <w:marBottom w:val="0"/>
          <w:divBdr>
            <w:top w:val="none" w:sz="0" w:space="0" w:color="auto"/>
            <w:left w:val="none" w:sz="0" w:space="0" w:color="auto"/>
            <w:bottom w:val="none" w:sz="0" w:space="0" w:color="auto"/>
            <w:right w:val="none" w:sz="0" w:space="0" w:color="auto"/>
          </w:divBdr>
        </w:div>
        <w:div w:id="1242328856">
          <w:marLeft w:val="302"/>
          <w:marRight w:val="0"/>
          <w:marTop w:val="81"/>
          <w:marBottom w:val="0"/>
          <w:divBdr>
            <w:top w:val="none" w:sz="0" w:space="0" w:color="auto"/>
            <w:left w:val="none" w:sz="0" w:space="0" w:color="auto"/>
            <w:bottom w:val="none" w:sz="0" w:space="0" w:color="auto"/>
            <w:right w:val="none" w:sz="0" w:space="0" w:color="auto"/>
          </w:divBdr>
        </w:div>
        <w:div w:id="1584298323">
          <w:marLeft w:val="302"/>
          <w:marRight w:val="0"/>
          <w:marTop w:val="81"/>
          <w:marBottom w:val="0"/>
          <w:divBdr>
            <w:top w:val="none" w:sz="0" w:space="0" w:color="auto"/>
            <w:left w:val="none" w:sz="0" w:space="0" w:color="auto"/>
            <w:bottom w:val="none" w:sz="0" w:space="0" w:color="auto"/>
            <w:right w:val="none" w:sz="0" w:space="0" w:color="auto"/>
          </w:divBdr>
        </w:div>
        <w:div w:id="1984851382">
          <w:marLeft w:val="302"/>
          <w:marRight w:val="0"/>
          <w:marTop w:val="81"/>
          <w:marBottom w:val="0"/>
          <w:divBdr>
            <w:top w:val="none" w:sz="0" w:space="0" w:color="auto"/>
            <w:left w:val="none" w:sz="0" w:space="0" w:color="auto"/>
            <w:bottom w:val="none" w:sz="0" w:space="0" w:color="auto"/>
            <w:right w:val="none" w:sz="0" w:space="0" w:color="auto"/>
          </w:divBdr>
        </w:div>
      </w:divsChild>
    </w:div>
    <w:div w:id="341709851">
      <w:bodyDiv w:val="1"/>
      <w:marLeft w:val="0"/>
      <w:marRight w:val="0"/>
      <w:marTop w:val="0"/>
      <w:marBottom w:val="0"/>
      <w:divBdr>
        <w:top w:val="none" w:sz="0" w:space="0" w:color="auto"/>
        <w:left w:val="none" w:sz="0" w:space="0" w:color="auto"/>
        <w:bottom w:val="none" w:sz="0" w:space="0" w:color="auto"/>
        <w:right w:val="none" w:sz="0" w:space="0" w:color="auto"/>
      </w:divBdr>
    </w:div>
    <w:div w:id="358121317">
      <w:bodyDiv w:val="1"/>
      <w:marLeft w:val="0"/>
      <w:marRight w:val="0"/>
      <w:marTop w:val="0"/>
      <w:marBottom w:val="0"/>
      <w:divBdr>
        <w:top w:val="none" w:sz="0" w:space="0" w:color="auto"/>
        <w:left w:val="none" w:sz="0" w:space="0" w:color="auto"/>
        <w:bottom w:val="none" w:sz="0" w:space="0" w:color="auto"/>
        <w:right w:val="none" w:sz="0" w:space="0" w:color="auto"/>
      </w:divBdr>
    </w:div>
    <w:div w:id="408693619">
      <w:bodyDiv w:val="1"/>
      <w:marLeft w:val="0"/>
      <w:marRight w:val="0"/>
      <w:marTop w:val="0"/>
      <w:marBottom w:val="0"/>
      <w:divBdr>
        <w:top w:val="none" w:sz="0" w:space="0" w:color="auto"/>
        <w:left w:val="none" w:sz="0" w:space="0" w:color="auto"/>
        <w:bottom w:val="none" w:sz="0" w:space="0" w:color="auto"/>
        <w:right w:val="none" w:sz="0" w:space="0" w:color="auto"/>
      </w:divBdr>
    </w:div>
    <w:div w:id="611057700">
      <w:bodyDiv w:val="1"/>
      <w:marLeft w:val="0"/>
      <w:marRight w:val="0"/>
      <w:marTop w:val="0"/>
      <w:marBottom w:val="0"/>
      <w:divBdr>
        <w:top w:val="none" w:sz="0" w:space="0" w:color="auto"/>
        <w:left w:val="none" w:sz="0" w:space="0" w:color="auto"/>
        <w:bottom w:val="none" w:sz="0" w:space="0" w:color="auto"/>
        <w:right w:val="none" w:sz="0" w:space="0" w:color="auto"/>
      </w:divBdr>
    </w:div>
    <w:div w:id="647058077">
      <w:bodyDiv w:val="1"/>
      <w:marLeft w:val="0"/>
      <w:marRight w:val="0"/>
      <w:marTop w:val="0"/>
      <w:marBottom w:val="0"/>
      <w:divBdr>
        <w:top w:val="none" w:sz="0" w:space="0" w:color="auto"/>
        <w:left w:val="none" w:sz="0" w:space="0" w:color="auto"/>
        <w:bottom w:val="none" w:sz="0" w:space="0" w:color="auto"/>
        <w:right w:val="none" w:sz="0" w:space="0" w:color="auto"/>
      </w:divBdr>
    </w:div>
    <w:div w:id="697121102">
      <w:bodyDiv w:val="1"/>
      <w:marLeft w:val="0"/>
      <w:marRight w:val="0"/>
      <w:marTop w:val="0"/>
      <w:marBottom w:val="0"/>
      <w:divBdr>
        <w:top w:val="none" w:sz="0" w:space="0" w:color="auto"/>
        <w:left w:val="none" w:sz="0" w:space="0" w:color="auto"/>
        <w:bottom w:val="none" w:sz="0" w:space="0" w:color="auto"/>
        <w:right w:val="none" w:sz="0" w:space="0" w:color="auto"/>
      </w:divBdr>
    </w:div>
    <w:div w:id="700740510">
      <w:bodyDiv w:val="1"/>
      <w:marLeft w:val="0"/>
      <w:marRight w:val="0"/>
      <w:marTop w:val="0"/>
      <w:marBottom w:val="0"/>
      <w:divBdr>
        <w:top w:val="none" w:sz="0" w:space="0" w:color="auto"/>
        <w:left w:val="none" w:sz="0" w:space="0" w:color="auto"/>
        <w:bottom w:val="none" w:sz="0" w:space="0" w:color="auto"/>
        <w:right w:val="none" w:sz="0" w:space="0" w:color="auto"/>
      </w:divBdr>
    </w:div>
    <w:div w:id="751120007">
      <w:bodyDiv w:val="1"/>
      <w:marLeft w:val="0"/>
      <w:marRight w:val="0"/>
      <w:marTop w:val="0"/>
      <w:marBottom w:val="0"/>
      <w:divBdr>
        <w:top w:val="none" w:sz="0" w:space="0" w:color="auto"/>
        <w:left w:val="none" w:sz="0" w:space="0" w:color="auto"/>
        <w:bottom w:val="none" w:sz="0" w:space="0" w:color="auto"/>
        <w:right w:val="none" w:sz="0" w:space="0" w:color="auto"/>
      </w:divBdr>
    </w:div>
    <w:div w:id="756824583">
      <w:bodyDiv w:val="1"/>
      <w:marLeft w:val="0"/>
      <w:marRight w:val="0"/>
      <w:marTop w:val="0"/>
      <w:marBottom w:val="0"/>
      <w:divBdr>
        <w:top w:val="none" w:sz="0" w:space="0" w:color="auto"/>
        <w:left w:val="none" w:sz="0" w:space="0" w:color="auto"/>
        <w:bottom w:val="none" w:sz="0" w:space="0" w:color="auto"/>
        <w:right w:val="none" w:sz="0" w:space="0" w:color="auto"/>
      </w:divBdr>
    </w:div>
    <w:div w:id="840244798">
      <w:bodyDiv w:val="1"/>
      <w:marLeft w:val="0"/>
      <w:marRight w:val="0"/>
      <w:marTop w:val="0"/>
      <w:marBottom w:val="0"/>
      <w:divBdr>
        <w:top w:val="none" w:sz="0" w:space="0" w:color="auto"/>
        <w:left w:val="none" w:sz="0" w:space="0" w:color="auto"/>
        <w:bottom w:val="none" w:sz="0" w:space="0" w:color="auto"/>
        <w:right w:val="none" w:sz="0" w:space="0" w:color="auto"/>
      </w:divBdr>
    </w:div>
    <w:div w:id="859898234">
      <w:bodyDiv w:val="1"/>
      <w:marLeft w:val="0"/>
      <w:marRight w:val="0"/>
      <w:marTop w:val="0"/>
      <w:marBottom w:val="0"/>
      <w:divBdr>
        <w:top w:val="none" w:sz="0" w:space="0" w:color="auto"/>
        <w:left w:val="none" w:sz="0" w:space="0" w:color="auto"/>
        <w:bottom w:val="none" w:sz="0" w:space="0" w:color="auto"/>
        <w:right w:val="none" w:sz="0" w:space="0" w:color="auto"/>
      </w:divBdr>
    </w:div>
    <w:div w:id="993723568">
      <w:bodyDiv w:val="1"/>
      <w:marLeft w:val="0"/>
      <w:marRight w:val="0"/>
      <w:marTop w:val="0"/>
      <w:marBottom w:val="0"/>
      <w:divBdr>
        <w:top w:val="none" w:sz="0" w:space="0" w:color="auto"/>
        <w:left w:val="none" w:sz="0" w:space="0" w:color="auto"/>
        <w:bottom w:val="none" w:sz="0" w:space="0" w:color="auto"/>
        <w:right w:val="none" w:sz="0" w:space="0" w:color="auto"/>
      </w:divBdr>
    </w:div>
    <w:div w:id="1033075421">
      <w:bodyDiv w:val="1"/>
      <w:marLeft w:val="0"/>
      <w:marRight w:val="0"/>
      <w:marTop w:val="0"/>
      <w:marBottom w:val="0"/>
      <w:divBdr>
        <w:top w:val="none" w:sz="0" w:space="0" w:color="auto"/>
        <w:left w:val="none" w:sz="0" w:space="0" w:color="auto"/>
        <w:bottom w:val="none" w:sz="0" w:space="0" w:color="auto"/>
        <w:right w:val="none" w:sz="0" w:space="0" w:color="auto"/>
      </w:divBdr>
      <w:divsChild>
        <w:div w:id="897518222">
          <w:marLeft w:val="245"/>
          <w:marRight w:val="0"/>
          <w:marTop w:val="199"/>
          <w:marBottom w:val="0"/>
          <w:divBdr>
            <w:top w:val="none" w:sz="0" w:space="0" w:color="auto"/>
            <w:left w:val="none" w:sz="0" w:space="0" w:color="auto"/>
            <w:bottom w:val="none" w:sz="0" w:space="0" w:color="auto"/>
            <w:right w:val="none" w:sz="0" w:space="0" w:color="auto"/>
          </w:divBdr>
        </w:div>
        <w:div w:id="1285968113">
          <w:marLeft w:val="245"/>
          <w:marRight w:val="0"/>
          <w:marTop w:val="207"/>
          <w:marBottom w:val="0"/>
          <w:divBdr>
            <w:top w:val="none" w:sz="0" w:space="0" w:color="auto"/>
            <w:left w:val="none" w:sz="0" w:space="0" w:color="auto"/>
            <w:bottom w:val="none" w:sz="0" w:space="0" w:color="auto"/>
            <w:right w:val="none" w:sz="0" w:space="0" w:color="auto"/>
          </w:divBdr>
        </w:div>
        <w:div w:id="1702827738">
          <w:marLeft w:val="245"/>
          <w:marRight w:val="634"/>
          <w:marTop w:val="226"/>
          <w:marBottom w:val="0"/>
          <w:divBdr>
            <w:top w:val="none" w:sz="0" w:space="0" w:color="auto"/>
            <w:left w:val="none" w:sz="0" w:space="0" w:color="auto"/>
            <w:bottom w:val="none" w:sz="0" w:space="0" w:color="auto"/>
            <w:right w:val="none" w:sz="0" w:space="0" w:color="auto"/>
          </w:divBdr>
        </w:div>
        <w:div w:id="2133479371">
          <w:marLeft w:val="245"/>
          <w:marRight w:val="1555"/>
          <w:marTop w:val="191"/>
          <w:marBottom w:val="0"/>
          <w:divBdr>
            <w:top w:val="none" w:sz="0" w:space="0" w:color="auto"/>
            <w:left w:val="none" w:sz="0" w:space="0" w:color="auto"/>
            <w:bottom w:val="none" w:sz="0" w:space="0" w:color="auto"/>
            <w:right w:val="none" w:sz="0" w:space="0" w:color="auto"/>
          </w:divBdr>
        </w:div>
      </w:divsChild>
    </w:div>
    <w:div w:id="1063984145">
      <w:bodyDiv w:val="1"/>
      <w:marLeft w:val="0"/>
      <w:marRight w:val="0"/>
      <w:marTop w:val="0"/>
      <w:marBottom w:val="0"/>
      <w:divBdr>
        <w:top w:val="none" w:sz="0" w:space="0" w:color="auto"/>
        <w:left w:val="none" w:sz="0" w:space="0" w:color="auto"/>
        <w:bottom w:val="none" w:sz="0" w:space="0" w:color="auto"/>
        <w:right w:val="none" w:sz="0" w:space="0" w:color="auto"/>
      </w:divBdr>
      <w:divsChild>
        <w:div w:id="623736216">
          <w:marLeft w:val="302"/>
          <w:marRight w:val="14"/>
          <w:marTop w:val="57"/>
          <w:marBottom w:val="0"/>
          <w:divBdr>
            <w:top w:val="none" w:sz="0" w:space="0" w:color="auto"/>
            <w:left w:val="none" w:sz="0" w:space="0" w:color="auto"/>
            <w:bottom w:val="none" w:sz="0" w:space="0" w:color="auto"/>
            <w:right w:val="none" w:sz="0" w:space="0" w:color="auto"/>
          </w:divBdr>
        </w:div>
        <w:div w:id="1335572246">
          <w:marLeft w:val="302"/>
          <w:marRight w:val="0"/>
          <w:marTop w:val="100"/>
          <w:marBottom w:val="0"/>
          <w:divBdr>
            <w:top w:val="none" w:sz="0" w:space="0" w:color="auto"/>
            <w:left w:val="none" w:sz="0" w:space="0" w:color="auto"/>
            <w:bottom w:val="none" w:sz="0" w:space="0" w:color="auto"/>
            <w:right w:val="none" w:sz="0" w:space="0" w:color="auto"/>
          </w:divBdr>
        </w:div>
        <w:div w:id="1684743242">
          <w:marLeft w:val="302"/>
          <w:marRight w:val="0"/>
          <w:marTop w:val="80"/>
          <w:marBottom w:val="0"/>
          <w:divBdr>
            <w:top w:val="none" w:sz="0" w:space="0" w:color="auto"/>
            <w:left w:val="none" w:sz="0" w:space="0" w:color="auto"/>
            <w:bottom w:val="none" w:sz="0" w:space="0" w:color="auto"/>
            <w:right w:val="none" w:sz="0" w:space="0" w:color="auto"/>
          </w:divBdr>
        </w:div>
        <w:div w:id="1804618915">
          <w:marLeft w:val="302"/>
          <w:marRight w:val="0"/>
          <w:marTop w:val="81"/>
          <w:marBottom w:val="0"/>
          <w:divBdr>
            <w:top w:val="none" w:sz="0" w:space="0" w:color="auto"/>
            <w:left w:val="none" w:sz="0" w:space="0" w:color="auto"/>
            <w:bottom w:val="none" w:sz="0" w:space="0" w:color="auto"/>
            <w:right w:val="none" w:sz="0" w:space="0" w:color="auto"/>
          </w:divBdr>
        </w:div>
      </w:divsChild>
    </w:div>
    <w:div w:id="1079718597">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115060562">
      <w:bodyDiv w:val="1"/>
      <w:marLeft w:val="0"/>
      <w:marRight w:val="0"/>
      <w:marTop w:val="0"/>
      <w:marBottom w:val="0"/>
      <w:divBdr>
        <w:top w:val="none" w:sz="0" w:space="0" w:color="auto"/>
        <w:left w:val="none" w:sz="0" w:space="0" w:color="auto"/>
        <w:bottom w:val="none" w:sz="0" w:space="0" w:color="auto"/>
        <w:right w:val="none" w:sz="0" w:space="0" w:color="auto"/>
      </w:divBdr>
      <w:divsChild>
        <w:div w:id="540364920">
          <w:marLeft w:val="302"/>
          <w:marRight w:val="0"/>
          <w:marTop w:val="81"/>
          <w:marBottom w:val="0"/>
          <w:divBdr>
            <w:top w:val="none" w:sz="0" w:space="0" w:color="auto"/>
            <w:left w:val="none" w:sz="0" w:space="0" w:color="auto"/>
            <w:bottom w:val="none" w:sz="0" w:space="0" w:color="auto"/>
            <w:right w:val="none" w:sz="0" w:space="0" w:color="auto"/>
          </w:divBdr>
        </w:div>
        <w:div w:id="865144314">
          <w:marLeft w:val="302"/>
          <w:marRight w:val="0"/>
          <w:marTop w:val="81"/>
          <w:marBottom w:val="0"/>
          <w:divBdr>
            <w:top w:val="none" w:sz="0" w:space="0" w:color="auto"/>
            <w:left w:val="none" w:sz="0" w:space="0" w:color="auto"/>
            <w:bottom w:val="none" w:sz="0" w:space="0" w:color="auto"/>
            <w:right w:val="none" w:sz="0" w:space="0" w:color="auto"/>
          </w:divBdr>
        </w:div>
        <w:div w:id="893127140">
          <w:marLeft w:val="302"/>
          <w:marRight w:val="0"/>
          <w:marTop w:val="81"/>
          <w:marBottom w:val="0"/>
          <w:divBdr>
            <w:top w:val="none" w:sz="0" w:space="0" w:color="auto"/>
            <w:left w:val="none" w:sz="0" w:space="0" w:color="auto"/>
            <w:bottom w:val="none" w:sz="0" w:space="0" w:color="auto"/>
            <w:right w:val="none" w:sz="0" w:space="0" w:color="auto"/>
          </w:divBdr>
        </w:div>
        <w:div w:id="1307393045">
          <w:marLeft w:val="302"/>
          <w:marRight w:val="0"/>
          <w:marTop w:val="81"/>
          <w:marBottom w:val="0"/>
          <w:divBdr>
            <w:top w:val="none" w:sz="0" w:space="0" w:color="auto"/>
            <w:left w:val="none" w:sz="0" w:space="0" w:color="auto"/>
            <w:bottom w:val="none" w:sz="0" w:space="0" w:color="auto"/>
            <w:right w:val="none" w:sz="0" w:space="0" w:color="auto"/>
          </w:divBdr>
        </w:div>
      </w:divsChild>
    </w:div>
    <w:div w:id="1172796844">
      <w:bodyDiv w:val="1"/>
      <w:marLeft w:val="0"/>
      <w:marRight w:val="0"/>
      <w:marTop w:val="0"/>
      <w:marBottom w:val="0"/>
      <w:divBdr>
        <w:top w:val="none" w:sz="0" w:space="0" w:color="auto"/>
        <w:left w:val="none" w:sz="0" w:space="0" w:color="auto"/>
        <w:bottom w:val="none" w:sz="0" w:space="0" w:color="auto"/>
        <w:right w:val="none" w:sz="0" w:space="0" w:color="auto"/>
      </w:divBdr>
    </w:div>
    <w:div w:id="1196652739">
      <w:bodyDiv w:val="1"/>
      <w:marLeft w:val="0"/>
      <w:marRight w:val="0"/>
      <w:marTop w:val="0"/>
      <w:marBottom w:val="0"/>
      <w:divBdr>
        <w:top w:val="none" w:sz="0" w:space="0" w:color="auto"/>
        <w:left w:val="none" w:sz="0" w:space="0" w:color="auto"/>
        <w:bottom w:val="none" w:sz="0" w:space="0" w:color="auto"/>
        <w:right w:val="none" w:sz="0" w:space="0" w:color="auto"/>
      </w:divBdr>
    </w:div>
    <w:div w:id="1219782435">
      <w:bodyDiv w:val="1"/>
      <w:marLeft w:val="0"/>
      <w:marRight w:val="0"/>
      <w:marTop w:val="0"/>
      <w:marBottom w:val="0"/>
      <w:divBdr>
        <w:top w:val="none" w:sz="0" w:space="0" w:color="auto"/>
        <w:left w:val="none" w:sz="0" w:space="0" w:color="auto"/>
        <w:bottom w:val="none" w:sz="0" w:space="0" w:color="auto"/>
        <w:right w:val="none" w:sz="0" w:space="0" w:color="auto"/>
      </w:divBdr>
      <w:divsChild>
        <w:div w:id="277108822">
          <w:marLeft w:val="302"/>
          <w:marRight w:val="14"/>
          <w:marTop w:val="57"/>
          <w:marBottom w:val="0"/>
          <w:divBdr>
            <w:top w:val="none" w:sz="0" w:space="0" w:color="auto"/>
            <w:left w:val="none" w:sz="0" w:space="0" w:color="auto"/>
            <w:bottom w:val="none" w:sz="0" w:space="0" w:color="auto"/>
            <w:right w:val="none" w:sz="0" w:space="0" w:color="auto"/>
          </w:divBdr>
        </w:div>
        <w:div w:id="897009890">
          <w:marLeft w:val="302"/>
          <w:marRight w:val="0"/>
          <w:marTop w:val="81"/>
          <w:marBottom w:val="0"/>
          <w:divBdr>
            <w:top w:val="none" w:sz="0" w:space="0" w:color="auto"/>
            <w:left w:val="none" w:sz="0" w:space="0" w:color="auto"/>
            <w:bottom w:val="none" w:sz="0" w:space="0" w:color="auto"/>
            <w:right w:val="none" w:sz="0" w:space="0" w:color="auto"/>
          </w:divBdr>
        </w:div>
        <w:div w:id="1059207637">
          <w:marLeft w:val="302"/>
          <w:marRight w:val="0"/>
          <w:marTop w:val="80"/>
          <w:marBottom w:val="0"/>
          <w:divBdr>
            <w:top w:val="none" w:sz="0" w:space="0" w:color="auto"/>
            <w:left w:val="none" w:sz="0" w:space="0" w:color="auto"/>
            <w:bottom w:val="none" w:sz="0" w:space="0" w:color="auto"/>
            <w:right w:val="none" w:sz="0" w:space="0" w:color="auto"/>
          </w:divBdr>
        </w:div>
        <w:div w:id="1067806818">
          <w:marLeft w:val="302"/>
          <w:marRight w:val="0"/>
          <w:marTop w:val="100"/>
          <w:marBottom w:val="0"/>
          <w:divBdr>
            <w:top w:val="none" w:sz="0" w:space="0" w:color="auto"/>
            <w:left w:val="none" w:sz="0" w:space="0" w:color="auto"/>
            <w:bottom w:val="none" w:sz="0" w:space="0" w:color="auto"/>
            <w:right w:val="none" w:sz="0" w:space="0" w:color="auto"/>
          </w:divBdr>
        </w:div>
      </w:divsChild>
    </w:div>
    <w:div w:id="1455096868">
      <w:bodyDiv w:val="1"/>
      <w:marLeft w:val="0"/>
      <w:marRight w:val="0"/>
      <w:marTop w:val="0"/>
      <w:marBottom w:val="0"/>
      <w:divBdr>
        <w:top w:val="none" w:sz="0" w:space="0" w:color="auto"/>
        <w:left w:val="none" w:sz="0" w:space="0" w:color="auto"/>
        <w:bottom w:val="none" w:sz="0" w:space="0" w:color="auto"/>
        <w:right w:val="none" w:sz="0" w:space="0" w:color="auto"/>
      </w:divBdr>
    </w:div>
    <w:div w:id="1487086116">
      <w:bodyDiv w:val="1"/>
      <w:marLeft w:val="0"/>
      <w:marRight w:val="0"/>
      <w:marTop w:val="0"/>
      <w:marBottom w:val="0"/>
      <w:divBdr>
        <w:top w:val="none" w:sz="0" w:space="0" w:color="auto"/>
        <w:left w:val="none" w:sz="0" w:space="0" w:color="auto"/>
        <w:bottom w:val="none" w:sz="0" w:space="0" w:color="auto"/>
        <w:right w:val="none" w:sz="0" w:space="0" w:color="auto"/>
      </w:divBdr>
    </w:div>
    <w:div w:id="1600143201">
      <w:bodyDiv w:val="1"/>
      <w:marLeft w:val="0"/>
      <w:marRight w:val="0"/>
      <w:marTop w:val="0"/>
      <w:marBottom w:val="0"/>
      <w:divBdr>
        <w:top w:val="none" w:sz="0" w:space="0" w:color="auto"/>
        <w:left w:val="none" w:sz="0" w:space="0" w:color="auto"/>
        <w:bottom w:val="none" w:sz="0" w:space="0" w:color="auto"/>
        <w:right w:val="none" w:sz="0" w:space="0" w:color="auto"/>
      </w:divBdr>
    </w:div>
    <w:div w:id="2029404111">
      <w:bodyDiv w:val="1"/>
      <w:marLeft w:val="0"/>
      <w:marRight w:val="0"/>
      <w:marTop w:val="0"/>
      <w:marBottom w:val="0"/>
      <w:divBdr>
        <w:top w:val="none" w:sz="0" w:space="0" w:color="auto"/>
        <w:left w:val="none" w:sz="0" w:space="0" w:color="auto"/>
        <w:bottom w:val="none" w:sz="0" w:space="0" w:color="auto"/>
        <w:right w:val="none" w:sz="0" w:space="0" w:color="auto"/>
      </w:divBdr>
    </w:div>
    <w:div w:id="2046979294">
      <w:bodyDiv w:val="1"/>
      <w:marLeft w:val="0"/>
      <w:marRight w:val="0"/>
      <w:marTop w:val="0"/>
      <w:marBottom w:val="0"/>
      <w:divBdr>
        <w:top w:val="none" w:sz="0" w:space="0" w:color="auto"/>
        <w:left w:val="none" w:sz="0" w:space="0" w:color="auto"/>
        <w:bottom w:val="none" w:sz="0" w:space="0" w:color="auto"/>
        <w:right w:val="none" w:sz="0" w:space="0" w:color="auto"/>
      </w:divBdr>
    </w:div>
    <w:div w:id="2116556882">
      <w:bodyDiv w:val="1"/>
      <w:marLeft w:val="0"/>
      <w:marRight w:val="0"/>
      <w:marTop w:val="0"/>
      <w:marBottom w:val="0"/>
      <w:divBdr>
        <w:top w:val="none" w:sz="0" w:space="0" w:color="auto"/>
        <w:left w:val="none" w:sz="0" w:space="0" w:color="auto"/>
        <w:bottom w:val="none" w:sz="0" w:space="0" w:color="auto"/>
        <w:right w:val="none" w:sz="0" w:space="0" w:color="auto"/>
      </w:divBdr>
    </w:div>
    <w:div w:id="2118090550">
      <w:bodyDiv w:val="1"/>
      <w:marLeft w:val="0"/>
      <w:marRight w:val="0"/>
      <w:marTop w:val="0"/>
      <w:marBottom w:val="0"/>
      <w:divBdr>
        <w:top w:val="none" w:sz="0" w:space="0" w:color="auto"/>
        <w:left w:val="none" w:sz="0" w:space="0" w:color="auto"/>
        <w:bottom w:val="none" w:sz="0" w:space="0" w:color="auto"/>
        <w:right w:val="none" w:sz="0" w:space="0" w:color="auto"/>
      </w:divBdr>
    </w:div>
    <w:div w:id="21204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haron@blackgracecowley.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ben@blackgracecowley.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haron@blackgracecowley.com"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en@blackgracecowle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E8CAAFE00AD40A00F7991F1888663" ma:contentTypeVersion="18" ma:contentTypeDescription="Create a new document." ma:contentTypeScope="" ma:versionID="22a6fe146ace11f35430530751739e1e">
  <xsd:schema xmlns:xsd="http://www.w3.org/2001/XMLSchema" xmlns:xs="http://www.w3.org/2001/XMLSchema" xmlns:p="http://schemas.microsoft.com/office/2006/metadata/properties" xmlns:ns2="e00329be-187a-494e-a0a1-52c1fd2973f9" xmlns:ns3="e602632b-e123-43e4-97d5-d3c6fe279d87" targetNamespace="http://schemas.microsoft.com/office/2006/metadata/properties" ma:root="true" ma:fieldsID="9adb55f8ab444d7f7959b19af4090ca0" ns2:_="" ns3:_="">
    <xsd:import namespace="e00329be-187a-494e-a0a1-52c1fd2973f9"/>
    <xsd:import namespace="e602632b-e123-43e4-97d5-d3c6fe279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329be-187a-494e-a0a1-52c1fd297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0a5f0-026d-4760-9246-e2f34d3638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2632b-e123-43e4-97d5-d3c6fe279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c78c7a-3feb-4d36-987d-b303cbffcc7f}" ma:internalName="TaxCatchAll" ma:showField="CatchAllData" ma:web="e602632b-e123-43e4-97d5-d3c6fe279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02632b-e123-43e4-97d5-d3c6fe279d87" xsi:nil="true"/>
    <lcf76f155ced4ddcb4097134ff3c332f xmlns="e00329be-187a-494e-a0a1-52c1fd2973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35FD4-B8DD-43E9-9753-BE0BEBB222D9}">
  <ds:schemaRefs>
    <ds:schemaRef ds:uri="http://schemas.microsoft.com/sharepoint/v3/contenttype/forms"/>
  </ds:schemaRefs>
</ds:datastoreItem>
</file>

<file path=customXml/itemProps2.xml><?xml version="1.0" encoding="utf-8"?>
<ds:datastoreItem xmlns:ds="http://schemas.openxmlformats.org/officeDocument/2006/customXml" ds:itemID="{6AD19853-73D8-4CED-946B-ADD348F2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329be-187a-494e-a0a1-52c1fd2973f9"/>
    <ds:schemaRef ds:uri="e602632b-e123-43e4-97d5-d3c6fe279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81EF7-6DD3-4AD0-9B50-B5E2B02B7653}">
  <ds:schemaRefs>
    <ds:schemaRef ds:uri="http://schemas.openxmlformats.org/officeDocument/2006/bibliography"/>
  </ds:schemaRefs>
</ds:datastoreItem>
</file>

<file path=customXml/itemProps4.xml><?xml version="1.0" encoding="utf-8"?>
<ds:datastoreItem xmlns:ds="http://schemas.openxmlformats.org/officeDocument/2006/customXml" ds:itemID="{180C69DC-9FFF-4D59-906F-7EB5CEF13F9D}">
  <ds:schemaRefs>
    <ds:schemaRef ds:uri="http://schemas.microsoft.com/office/2006/metadata/properties"/>
    <ds:schemaRef ds:uri="http://schemas.microsoft.com/office/infopath/2007/PartnerControls"/>
    <ds:schemaRef ds:uri="e602632b-e123-43e4-97d5-d3c6fe279d87"/>
    <ds:schemaRef ds:uri="e00329be-187a-494e-a0a1-52c1fd2973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Links>
    <vt:vector size="24" baseType="variant">
      <vt:variant>
        <vt:i4>2555930</vt:i4>
      </vt:variant>
      <vt:variant>
        <vt:i4>3</vt:i4>
      </vt:variant>
      <vt:variant>
        <vt:i4>0</vt:i4>
      </vt:variant>
      <vt:variant>
        <vt:i4>5</vt:i4>
      </vt:variant>
      <vt:variant>
        <vt:lpwstr>mailto:ben@blackgracecowley.com</vt:lpwstr>
      </vt:variant>
      <vt:variant>
        <vt:lpwstr/>
      </vt:variant>
      <vt:variant>
        <vt:i4>4653175</vt:i4>
      </vt:variant>
      <vt:variant>
        <vt:i4>0</vt:i4>
      </vt:variant>
      <vt:variant>
        <vt:i4>0</vt:i4>
      </vt:variant>
      <vt:variant>
        <vt:i4>5</vt:i4>
      </vt:variant>
      <vt:variant>
        <vt:lpwstr>mailto:sharon@blackgracecowley.com</vt:lpwstr>
      </vt:variant>
      <vt:variant>
        <vt:lpwstr/>
      </vt:variant>
      <vt:variant>
        <vt:i4>2555930</vt:i4>
      </vt:variant>
      <vt:variant>
        <vt:i4>3</vt:i4>
      </vt:variant>
      <vt:variant>
        <vt:i4>0</vt:i4>
      </vt:variant>
      <vt:variant>
        <vt:i4>5</vt:i4>
      </vt:variant>
      <vt:variant>
        <vt:lpwstr>mailto:ben@blackgracecowley.com</vt:lpwstr>
      </vt:variant>
      <vt:variant>
        <vt:lpwstr/>
      </vt:variant>
      <vt:variant>
        <vt:i4>4653175</vt:i4>
      </vt:variant>
      <vt:variant>
        <vt:i4>0</vt:i4>
      </vt:variant>
      <vt:variant>
        <vt:i4>0</vt:i4>
      </vt:variant>
      <vt:variant>
        <vt:i4>5</vt:i4>
      </vt:variant>
      <vt:variant>
        <vt:lpwstr>mailto:sharon@blackgracecowley.com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Temple</dc:creator>
  <cp:keywords/>
  <dc:description/>
  <cp:lastModifiedBy>Sharon Gelling</cp:lastModifiedBy>
  <cp:revision>16</cp:revision>
  <cp:lastPrinted>2026-06-11T08:51:00Z</cp:lastPrinted>
  <dcterms:created xsi:type="dcterms:W3CDTF">2026-06-11T08:26:00Z</dcterms:created>
  <dcterms:modified xsi:type="dcterms:W3CDTF">2026-06-11T08:55:00Z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0x01010065BE8CAAFE00AD40A00F7991F1888663</vt:lpwstr>
  </property>
  <property fmtid="{D5CDD505-2E9C-101B-9397-08002B2CF9AE}" pid="3" name="Order">
    <vt:r8>1842000</vt:r8>
  </property>
  <property fmtid="{D5CDD505-2E9C-101B-9397-08002B2CF9AE}" pid="4" name="MediaServiceImageTags">
    <vt:lpwstr/>
  </property>
</Properties>
</file>